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898"/>
        <w:ind w:left="0" w:right="0"/>
      </w:pPr>
    </w:p>
    <w:p>
      <w:pPr>
        <w:autoSpaceDN w:val="0"/>
        <w:autoSpaceDE w:val="0"/>
        <w:widowControl/>
        <w:spacing w:line="240" w:lineRule="auto" w:before="0" w:after="0"/>
        <w:ind w:left="0" w:right="4524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582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58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16" w:right="2058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2"216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fmnrjdß ui 19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2,216  –  fRiday,  fEbRuaRy 19, 2021</w:t>
      </w:r>
    </w:p>
    <w:p>
      <w:pPr>
        <w:autoSpaceDN w:val="0"/>
        <w:autoSpaceDE w:val="0"/>
        <w:widowControl/>
        <w:spacing w:line="290" w:lineRule="auto" w:before="170" w:after="0"/>
        <w:ind w:left="1528" w:right="1604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 xml:space="preserve">(Published by Authority) </w:t>
      </w:r>
      <w:r>
        <w:br/>
      </w:r>
      <w:r>
        <w:rPr>
          <w:rFonts w:ascii="Times" w:hAnsi="Times" w:eastAsia="Times"/>
          <w:b/>
          <w:i w:val="0"/>
          <w:color w:val="221F1F"/>
          <w:sz w:val="36"/>
        </w:rPr>
        <w:t>PART I : SECTION (IIA)</w:t>
      </w:r>
      <w:r>
        <w:rPr>
          <w:spacing w:val="-5.7142857142857135"/>
          <w:rFonts w:ascii="Times" w:hAnsi="Times" w:eastAsia="Times"/>
          <w:b/>
          <w:i w:val="0"/>
          <w:color w:val="221F1F"/>
          <w:sz w:val="36"/>
        </w:rPr>
        <w:t xml:space="preserve"> – ADvERTISING</w:t>
      </w:r>
    </w:p>
    <w:p>
      <w:pPr>
        <w:autoSpaceDN w:val="0"/>
        <w:autoSpaceDE w:val="0"/>
        <w:widowControl/>
        <w:spacing w:line="233" w:lineRule="auto" w:before="164" w:after="52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.000000000000057" w:type="dxa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39"/>
      </w:tblGrid>
      <w:tr>
        <w:trPr>
          <w:trHeight w:hRule="exact" w:val="228"/>
        </w:trPr>
        <w:tc>
          <w:tcPr>
            <w:tcW w:type="dxa" w:w="126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 - Vacant </w:t>
            </w:r>
          </w:p>
        </w:tc>
        <w:tc>
          <w:tcPr>
            <w:tcW w:type="dxa" w:w="88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3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6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4" w:after="0"/>
              <w:ind w:left="0" w:right="2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71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86" w:after="0"/>
              <w:ind w:left="0" w:right="2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3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NewRomanPSMT" w:hAnsi="TimesNewRomanPSMT" w:eastAsia="TimesNewRomanPSMT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396"/>
        </w:trPr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8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348 </w:t>
            </w:r>
          </w:p>
        </w:tc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6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" w:after="0"/>
              <w:ind w:left="0" w:right="6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364</w:t>
            </w:r>
          </w:p>
        </w:tc>
      </w:tr>
    </w:tbl>
    <w:p>
      <w:pPr>
        <w:autoSpaceDN w:val="0"/>
        <w:tabs>
          <w:tab w:pos="910" w:val="left"/>
        </w:tabs>
        <w:autoSpaceDE w:val="0"/>
        <w:widowControl/>
        <w:spacing w:line="259" w:lineRule="auto" w:before="138" w:after="0"/>
        <w:ind w:left="10" w:right="20" w:firstLine="0"/>
        <w:jc w:val="left"/>
      </w:pPr>
      <w:r>
        <w:rPr>
          <w:rFonts w:ascii="Times" w:hAnsi="Times" w:eastAsia="Times"/>
          <w:b/>
          <w:i/>
          <w:color w:val="221F1F"/>
          <w:sz w:val="16"/>
        </w:rPr>
        <w:t>Note.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–    (i) Sathya Sri Ghanapathi bhakthi Jana Sewa foundation (incorporation) bill was published as a supplement to the Part ii of the</w:t>
      </w:r>
      <w:r>
        <w:rPr>
          <w:rFonts w:ascii="Times" w:hAnsi="Times" w:eastAsia="Times"/>
          <w:b w:val="0"/>
          <w:i/>
          <w:color w:val="221F1F"/>
          <w:sz w:val="16"/>
        </w:rPr>
        <w:t xml:space="preserve"> Gazette </w:t>
      </w:r>
      <w:r>
        <w:rPr>
          <w:spacing w:val="-11.428571428571427"/>
          <w:rFonts w:ascii="Times" w:hAnsi="Times" w:eastAsia="Times"/>
          <w:b w:val="0"/>
          <w:i/>
          <w:color w:val="221F1F"/>
          <w:sz w:val="16"/>
        </w:rPr>
        <w:t xml:space="preserve">of the </w:t>
      </w:r>
      <w:r>
        <w:tab/>
      </w:r>
      <w:r>
        <w:rPr>
          <w:rFonts w:ascii="Times" w:hAnsi="Times" w:eastAsia="Times"/>
          <w:b w:val="0"/>
          <w:i/>
          <w:color w:val="221F1F"/>
          <w:sz w:val="16"/>
        </w:rPr>
        <w:t xml:space="preserve">Democratic 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12th, february 2021. </w:t>
      </w:r>
    </w:p>
    <w:p>
      <w:pPr>
        <w:autoSpaceDN w:val="0"/>
        <w:tabs>
          <w:tab w:pos="910" w:val="left"/>
        </w:tabs>
        <w:autoSpaceDE w:val="0"/>
        <w:widowControl/>
        <w:spacing w:line="252" w:lineRule="auto" w:before="62" w:after="0"/>
        <w:ind w:left="61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(ii) </w:t>
      </w:r>
      <w:r>
        <w:rPr>
          <w:rFonts w:ascii="Calibri" w:hAnsi="Calibri" w:eastAsia="Calibri"/>
          <w:b w:val="0"/>
          <w:i w:val="0"/>
          <w:color w:val="221F1F"/>
          <w:sz w:val="16"/>
        </w:rPr>
        <w:t>Sisira Jayakody Siyapatha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foundation (incorporation) bill was published as a supplement to the Part ii of the</w:t>
      </w:r>
      <w:r>
        <w:rPr>
          <w:rFonts w:ascii="Times" w:hAnsi="Times" w:eastAsia="Times"/>
          <w:b w:val="0"/>
          <w:i/>
          <w:color w:val="221F1F"/>
          <w:sz w:val="16"/>
        </w:rPr>
        <w:t xml:space="preserve"> Gazette of </w:t>
      </w:r>
      <w:r>
        <w:rPr>
          <w:spacing w:val="-5.333333333333333"/>
          <w:rFonts w:ascii="Times" w:hAnsi="Times" w:eastAsia="Times"/>
          <w:b w:val="0"/>
          <w:i/>
          <w:color w:val="221F1F"/>
          <w:sz w:val="16"/>
        </w:rPr>
        <w:t xml:space="preserve">the Democratic </w:t>
      </w:r>
      <w:r>
        <w:tab/>
      </w:r>
      <w:r>
        <w:rPr>
          <w:rFonts w:ascii="Times" w:hAnsi="Times" w:eastAsia="Times"/>
          <w:b w:val="0"/>
          <w:i/>
          <w:color w:val="221F1F"/>
          <w:sz w:val="16"/>
        </w:rPr>
        <w:t xml:space="preserve">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of 12th, february 2021. </w:t>
      </w:r>
    </w:p>
    <w:p>
      <w:pPr>
        <w:autoSpaceDN w:val="0"/>
        <w:tabs>
          <w:tab w:pos="910" w:val="left"/>
        </w:tabs>
        <w:autoSpaceDE w:val="0"/>
        <w:widowControl/>
        <w:spacing w:line="252" w:lineRule="auto" w:before="62" w:after="350"/>
        <w:ind w:left="57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(iii) </w:t>
      </w:r>
      <w:r>
        <w:rPr>
          <w:rFonts w:ascii="Calibri" w:hAnsi="Calibri" w:eastAsia="Calibri"/>
          <w:b w:val="0"/>
          <w:i w:val="0"/>
          <w:color w:val="221F1F"/>
          <w:sz w:val="16"/>
        </w:rPr>
        <w:t xml:space="preserve">Sri Lanka Land Development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(amendment) bill was published as a supplement to the Part ii of the</w:t>
      </w:r>
      <w:r>
        <w:rPr>
          <w:rFonts w:ascii="Times" w:hAnsi="Times" w:eastAsia="Times"/>
          <w:b w:val="0"/>
          <w:i/>
          <w:color w:val="221F1F"/>
          <w:sz w:val="16"/>
        </w:rPr>
        <w:t xml:space="preserve"> Gazette of the </w:t>
      </w:r>
      <w:r>
        <w:rPr>
          <w:spacing w:val="-3.8095238095238093"/>
          <w:rFonts w:ascii="Times" w:hAnsi="Times" w:eastAsia="Times"/>
          <w:b w:val="0"/>
          <w:i/>
          <w:color w:val="221F1F"/>
          <w:sz w:val="16"/>
        </w:rPr>
        <w:t xml:space="preserve">Democratic Socialist </w:t>
      </w:r>
      <w:r>
        <w:tab/>
      </w:r>
      <w:r>
        <w:rPr>
          <w:rFonts w:ascii="Times" w:hAnsi="Times" w:eastAsia="Times"/>
          <w:b w:val="0"/>
          <w:i/>
          <w:color w:val="221F1F"/>
          <w:sz w:val="16"/>
        </w:rPr>
        <w:t xml:space="preserve">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of 12th february,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0.0" w:type="dxa"/>
      </w:tblPr>
      <w:tblGrid>
        <w:gridCol w:w="991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1104" w:right="107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12th March, 2021 should reach Government Press on or before 12.00 noon on 25th february,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3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345 -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82205- 5,403 (02/2021)</w:t>
      </w:r>
    </w:p>
    <w:p>
      <w:pPr>
        <w:sectPr>
          <w:pgSz w:w="11906" w:h="16838"/>
          <w:pgMar w:top="1116" w:right="900" w:bottom="760" w:left="1096" w:header="720" w:footer="720" w:gutter="0"/>
          <w:cols w:space="720" w:num="1" w:equalWidth="0"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92" w:left="960" w:header="720" w:footer="720" w:gutter="0"/>
          <w:cols w:space="720" w:num="1" w:equalWidth="0"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346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5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74"/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1" w:equalWidth="0"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8" w:lineRule="auto" w:before="0" w:after="0"/>
        <w:ind w:left="164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78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1:1  Every applicant must furnish satisfactory proof that he is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Sri Lankan. A “Sri Lankan” is a citizen of Sri Lanka by descent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or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pass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or higher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in Sinhala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(This requirement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prior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trial appointments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official language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obtained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highest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or Regulations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Governments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as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post. Any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of probation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Sri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from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one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Test within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three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stoppage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beyond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until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relevant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years immediately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his normal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4" w:val="left"/>
        </w:tabs>
        <w:autoSpaceDE w:val="0"/>
        <w:widowControl/>
        <w:spacing w:line="245" w:lineRule="auto" w:before="0" w:after="0"/>
        <w:ind w:left="4" w:right="1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4" w:right="1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probation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for a </w:t>
      </w:r>
      <w:r>
        <w:rPr>
          <w:rFonts w:ascii="Times" w:hAnsi="Times" w:eastAsia="Times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already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" w:hAnsi="Times" w:eastAsia="Times"/>
          <w:b w:val="0"/>
          <w:i w:val="0"/>
          <w:color w:val="221F1F"/>
          <w:sz w:val="16"/>
        </w:rPr>
        <w:t xml:space="preserve">medical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serve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their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recover </w:t>
      </w:r>
      <w:r>
        <w:rPr>
          <w:rFonts w:ascii="Times" w:hAnsi="Times" w:eastAsia="Times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 consolidated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Government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Local Government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released for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allowed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and Public </w:t>
      </w:r>
      <w:r>
        <w:rPr>
          <w:rFonts w:ascii="Times" w:hAnsi="Times" w:eastAsia="Times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which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pensionability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contrary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Public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these Minutes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payable under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8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their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Public Officers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Service. Heads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appointment, if </w:t>
      </w:r>
      <w:r>
        <w:rPr>
          <w:rFonts w:ascii="Times" w:hAnsi="Times" w:eastAsia="Times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be paid </w:t>
      </w:r>
      <w:r>
        <w:rPr>
          <w:rFonts w:ascii="Times" w:hAnsi="Times" w:eastAsia="Times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to influence </w:t>
      </w:r>
      <w:r>
        <w:rPr>
          <w:rFonts w:ascii="Times" w:hAnsi="Times" w:eastAsia="Times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is discovered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0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5" w:lineRule="auto" w:before="62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0" w:val="left"/>
        </w:tabs>
        <w:autoSpaceDE w:val="0"/>
        <w:widowControl/>
        <w:spacing w:line="245" w:lineRule="auto" w:before="62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8" w:lineRule="auto" w:before="60" w:after="0"/>
        <w:ind w:left="290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by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(I)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01.01.1990 subject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" w:hAnsi="Times" w:eastAsia="Times"/>
          <w:b w:val="0"/>
          <w:i w:val="0"/>
          <w:color w:val="221F1F"/>
          <w:sz w:val="16"/>
        </w:rPr>
        <w:t xml:space="preserve">Public Administration </w:t>
      </w:r>
      <w:r>
        <w:rPr>
          <w:rFonts w:ascii="Times" w:hAnsi="Times" w:eastAsia="Times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6" w:bottom="892" w:left="960" w:header="720" w:footer="720" w:gutter="0"/>
          <w:cols w:space="720" w:num="2" w:equalWidth="0"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2" w:bottom="874" w:left="1106" w:header="720" w:footer="720" w:gutter="0"/>
          <w:cols w:space="720" w:num="2" w:equalWidth="0"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6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347</w:t>
      </w:r>
    </w:p>
    <w:p>
      <w:pPr>
        <w:spacing w:after="102"/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1" w:equalWidth="0"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5" w:lineRule="auto" w:before="0" w:after="0"/>
        <w:ind w:left="16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16"/>
        </w:rPr>
        <w:t>Rules  and   Instructions  for  Candidates</w:t>
      </w:r>
    </w:p>
    <w:p>
      <w:pPr>
        <w:autoSpaceDN w:val="0"/>
        <w:tabs>
          <w:tab w:pos="160" w:val="left"/>
          <w:tab w:pos="168" w:val="left"/>
          <w:tab w:pos="380" w:val="left"/>
        </w:tabs>
        <w:autoSpaceDE w:val="0"/>
        <w:widowControl/>
        <w:spacing w:line="245" w:lineRule="auto" w:before="128" w:after="0"/>
        <w:ind w:left="0" w:right="122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“All candidates are bound to act in conformity with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>Examinations Act, No. 25 of 1968.”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All candidates are bound to abide by the rules given below. 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violates any of these rules is liable to one or more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>punishments at the discretion of the Commissioner of Examinations :—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Suspension from the whole or part of the examination or  one subject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or a part thereof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(ii)  Disqualification from one subject  or  from  the whole examination ;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(iii)  Debarment  from  appearing  for  an  examination  for  a period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one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>year or  two years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(iv) Debarment for life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(v) Suspension of the certificate for a specified period ;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(vi) Reporting the candidate’s conduct to his Superiors or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handing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candidate to the Police or making a complaint to the Police over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action.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The Commissioner reserves  himself the right to take action at any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Examination or at any stage of it or thereafter, and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his decision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deemed final.  In the case of examinations  for recruitment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to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Service, the decision of  Commissioner of Examinations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to the Supervision of the Public Service Commission.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All candidates  should  conduct themselves  in a quiet manner in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around the Examination Hall so as not to disturb or obstruct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Supervisor,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his assistants or the other candidates. They should enter and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leave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Hall as quietly as possible.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2. Candidates should obey the Supervisor. Therefore, when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is in progress and before the commencement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as well as immediately after the end of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Examination they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act in accordance with the instructions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3. Under no circumstances whatsoever will a candidate be allowed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after the lapse of half an hour after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a paper. No candidate will be permitted to leave the hall till after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half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hour from the time of commencement of the paper. Candidates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who come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late for Practical and Oral Examinations are liable to be refused admission.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Every candidate should sit at the  desk  bearing his/her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not at any other desk. Unless with the permission of the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supervisor no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should change his/her seat. The occupation of a seat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other than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one assigned to him by a candidate is liable to be considered as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an act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 a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Absolute silence should  be maintained in the Examination Hall.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is forbidden to speak to, communicate with or have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dealings with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person within or outside the Examination Hall other than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 member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Hall Staff. If there is an urgent need for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a candidate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communicate with another, prior permission must be obtained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from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supervisor.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6. A candidate’s answer script is identified only by the Index Number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his/her name should not be written on the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script.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candidate’s index number appearing on the answer  script  of a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candidate 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 dishonest act. Answer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scripts bearing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index number that is difficult to decipher is liable to be rejected.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Candidates should  write  only on the  paper provided and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not write anything on the blotting paper, question paper, desk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place. Non conformity with this rule could be taken as an act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with dishonest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intentions.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8. Any paper or answer book supplied should not be torn up, crushed,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folded or erased. Each and every sheet of paper used for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rough work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be tied up with the answer script. It should be a part of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script. (Such rough work should be neatly crossed out.)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Anything written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inside the Examination Hall should not be taken out. If a question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has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 twice, the unnecessary answer should be neatly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crossed out.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Failure to abide by these requirements may be considered as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 attempt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cheat.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9. When answering questions in Mathematics the submission of correct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answers with incorrect working or with no working at all and 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art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work of art is similar or very close in resemblance to that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of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in concept, in form or in execution it is liable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be considered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a dishonest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10. The removal of any paper or stationery supplied to candidates out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is prohibited. All such material remains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property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Commissioner of Examinations. Breach of this rule shall be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liable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 considered an act with dishonest intention.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11. While in the Examination Hall a candidate should not have with him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near him any book, note book, pocket note book, exercise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book, sheet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paper or pieces of paper other than the stationery supplied to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him. Nor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should any handbag, travelling  bag or parcel other than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candidate’s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boxes of colours and boxes of instruments where necessary or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any file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cover, card board pad, folded newspapers, brown papers should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brought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into the Examination Hall. Breach of this rule is a punishable act. </w:t>
      </w:r>
    </w:p>
    <w:p>
      <w:pPr>
        <w:autoSpaceDN w:val="0"/>
        <w:autoSpaceDE w:val="0"/>
        <w:widowControl/>
        <w:spacing w:line="245" w:lineRule="auto" w:before="0" w:after="0"/>
        <w:ind w:left="0" w:right="122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12. A candidate  is strictly forbidden to keep with him any book, note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book or a sheet of paper with written notes once inside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Hall. Should the Supervisor so requires, each candidate is bound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declare </w:t>
      </w:r>
    </w:p>
    <w:p>
      <w:pPr>
        <w:sectPr>
          <w:type w:val="continuous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2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everything he has with him/her. Breach of this requirement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shall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considered as an attempt to commit an act of dishonesty.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13. Candidates are forbidden to copy or attempt to copy from the answer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script of another candidate, a book, paper containing notes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any 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source. A candidate should not attempt to look at the answer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script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another candidate. A candidate should refrain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helping another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 and also from getting help from   another   candidate or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person.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Every completed answer sheet should be kept underneath the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sheet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answer is being written. Sheets of writing paper should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not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strewn all over the desk.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14. A candidate will under no circumstance whatsoever be allowed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leave the Examination Hall even for a brief period during the course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However in an emergency if a candidate needs to leave the hall, he/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she shall be allowed to do under the surveillance of the supervisor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or his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assistant. He/she shall be subject to search before leaving the hall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as well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as before re-entering it.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15. Impersonation while answering a paper or before the commencement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Examination is a punishable offence. Tampering with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identity cards,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presenting false identity cards or tampering with someone’s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identity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also such offences. Candidates are warned not to commit such offences.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16. Assistance given to a candidate in a dishonest manner by a person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is not a candidate, is considered a serious offence. </w:t>
      </w:r>
    </w:p>
    <w:p>
      <w:pPr>
        <w:autoSpaceDN w:val="0"/>
        <w:tabs>
          <w:tab w:pos="28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Candidates should adhere to the following instructions for their own </w:t>
      </w:r>
      <w:r>
        <w:rPr>
          <w:rFonts w:ascii="Times" w:hAnsi="Times" w:eastAsia="Times"/>
          <w:b w:val="0"/>
          <w:i w:val="0"/>
          <w:color w:val="221F1F"/>
          <w:sz w:val="16"/>
        </w:rPr>
        <w:t>safety :–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(i)  Be  at the Examination Hall well in time. It is sufficient to be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 10 or 15 minutes before the commencement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of each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paper. If you have any doubt as to the location of the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Examination Hall,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make inquiries on a day prior to the date of Examination and be sure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its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location.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(ii)  In case of any doubt regarding your entry for a paper or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sit a paper you should bring it to the notice of the Supervisor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and get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your doubts cleared. Failure to do so may result in your candidature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for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subject being cancelled.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(iii)  When appearing for the Examination, candidates should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identity cards at every paper they sit. If a candidate fails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produce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identification documents at the Examination Hall, his candidature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is liable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be cancelled. In case a candidate forgets to bring such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documents into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Examination Hall, it should be brought to the notice of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arrangements should be made to produce them before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concludes.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(iv)  Standard stationery (i.e.  writing paper, graph paper, ledger paper,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precis paper) will be supplied. If you receive any stationery that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is different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the kind generally distributed or distributed to the others it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promptly brought to the notice of the supervisor. No paper other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than those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issued at the Examination Hall should be used for </w:t>
      </w:r>
      <w:r>
        <w:rPr>
          <w:spacing w:val="-3.8095238095238093"/>
          <w:rFonts w:ascii="Times" w:hAnsi="Times" w:eastAsia="Times"/>
          <w:b w:val="0"/>
          <w:i w:val="0"/>
          <w:color w:val="221F1F"/>
          <w:sz w:val="16"/>
        </w:rPr>
        <w:t xml:space="preserve">answering questions.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Excess paper and other material should be left on the desk,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in good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condition. When log tables are supplied they should be used with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care and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left on the desk when you leave.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(v)  Candidates should bring their own pens, pencils, bottles of ink,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erasers, pieces of cloth, rulers, geometrical instruments,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coloured pencils,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coloured chalk, etc.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(vi) When you start answering you should promptly write down your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Index Number and the name of the Examination on each sheet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of paper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used. Write neatly and legibly on both sides of the paper. Leave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a blank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line after the answer to each part of a question. After the answer to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full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leave one or several blank lines. Do not crowd in your work.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(vii)  The left-hand margin of the answer sheet is set apart for you to enter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number of the question you answer. The right hand margin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is reserved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for the examiner’s use and nothing should be written there.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Number your </w:t>
      </w:r>
      <w:r>
        <w:rPr>
          <w:rFonts w:ascii="Times" w:hAnsi="Times" w:eastAsia="Times"/>
          <w:b w:val="0"/>
          <w:i w:val="0"/>
          <w:color w:val="221F1F"/>
          <w:sz w:val="16"/>
        </w:rPr>
        <w:t>answers correctly as incorrect numbering leads to confusion.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(viii)  You should read carefully the instructions given at the  head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question paper, with regard to the compulsory questions and the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which the other questions should be selected. Disregard to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these instructions </w:t>
      </w:r>
      <w:r>
        <w:rPr>
          <w:rFonts w:ascii="Times" w:hAnsi="Times" w:eastAsia="Times"/>
          <w:b w:val="0"/>
          <w:i w:val="0"/>
          <w:color w:val="221F1F"/>
          <w:sz w:val="16"/>
        </w:rPr>
        <w:t>is often liable to affect you adversely.</w:t>
      </w:r>
    </w:p>
    <w:p>
      <w:pPr>
        <w:autoSpaceDN w:val="0"/>
        <w:tabs>
          <w:tab w:pos="282" w:val="left"/>
          <w:tab w:pos="842" w:val="left"/>
        </w:tabs>
        <w:autoSpaceDE w:val="0"/>
        <w:widowControl/>
        <w:spacing w:line="245" w:lineRule="auto" w:before="0" w:after="0"/>
        <w:ind w:left="122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(ix) </w:t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When Mathematics Questions are answered, give all details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calculations and any roughwork, in their serial order as part of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problem. Necessary sketches, diagrams and figures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should be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accurate and sufficiently large. In an  answer running into serveral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pages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reference must be made to a diagram drawn in an earlier page,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that diagram </w:t>
      </w:r>
      <w:r>
        <w:rPr>
          <w:rFonts w:ascii="Times" w:hAnsi="Times" w:eastAsia="Times"/>
          <w:b w:val="0"/>
          <w:i w:val="0"/>
          <w:color w:val="221F1F"/>
          <w:sz w:val="16"/>
        </w:rPr>
        <w:t>should be drawn repeatedly.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(x) At the end of each paper, arrange your answer sheets  in the order you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answered the questions. Then using the piece of twine supplied,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tie them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up at  the top left hand corner. Do not  tie up at the top right hand corner. 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(xi) You should personally handover your answer script  to the Supervisor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to an Invigilator. Or else remain in your seat till it is collected.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 Failure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do so may result in the loss of your script and your being treated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as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absentee for the paper. On no account should your script be handed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over to </w:t>
      </w:r>
      <w:r>
        <w:rPr>
          <w:rFonts w:ascii="Times" w:hAnsi="Times" w:eastAsia="Times"/>
          <w:b w:val="0"/>
          <w:i w:val="0"/>
          <w:color w:val="221F1F"/>
          <w:sz w:val="16"/>
        </w:rPr>
        <w:t>a peon or an attendant.</w:t>
      </w:r>
    </w:p>
    <w:p>
      <w:pPr>
        <w:autoSpaceDN w:val="0"/>
        <w:autoSpaceDE w:val="0"/>
        <w:widowControl/>
        <w:spacing w:line="245" w:lineRule="auto" w:before="0" w:after="0"/>
        <w:ind w:left="122" w:right="20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 (xii)  If it becomes necessary for you to speak to the Supervisor or an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Invigilator, or if you need stationery, remain in your seat and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raise your </w:t>
      </w:r>
      <w:r>
        <w:rPr>
          <w:rFonts w:ascii="Times" w:hAnsi="Times" w:eastAsia="Times"/>
          <w:b w:val="0"/>
          <w:i w:val="0"/>
          <w:color w:val="221F1F"/>
          <w:sz w:val="16"/>
        </w:rPr>
        <w:t>hand.</w:t>
      </w:r>
    </w:p>
    <w:p>
      <w:pPr>
        <w:autoSpaceDN w:val="0"/>
        <w:autoSpaceDE w:val="0"/>
        <w:widowControl/>
        <w:spacing w:line="245" w:lineRule="auto" w:before="118" w:after="0"/>
        <w:ind w:left="2062" w:right="264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Commissioner General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of Examinations,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Department of Examinations, </w:t>
      </w:r>
      <w:r>
        <w:br/>
      </w:r>
      <w:r>
        <w:rPr>
          <w:rFonts w:ascii="Times" w:hAnsi="Times" w:eastAsia="Times"/>
          <w:b w:val="0"/>
          <w:i w:val="0"/>
          <w:color w:val="221F1F"/>
          <w:sz w:val="16"/>
        </w:rPr>
        <w:t>Pelawatta, Battaramulla.</w:t>
      </w:r>
    </w:p>
    <w:p>
      <w:pPr>
        <w:sectPr>
          <w:type w:val="nextColumn"/>
          <w:pgSz w:w="11906" w:h="16838"/>
          <w:pgMar w:top="814" w:right="882" w:bottom="874" w:left="1106" w:header="720" w:footer="720" w:gutter="0"/>
          <w:cols w:space="720" w:num="2" w:equalWidth="0"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0" w:left="960" w:header="720" w:footer="720" w:gutter="0"/>
          <w:cols w:space="720" w:num="2" w:equalWidth="0"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348</w:t>
      </w:r>
    </w:p>
    <w:p>
      <w:pPr>
        <w:sectPr>
          <w:type w:val="continuous"/>
          <w:pgSz w:w="11906" w:h="16838"/>
          <w:pgMar w:top="814" w:right="1036" w:bottom="860" w:left="960" w:header="720" w:footer="720" w:gutter="0"/>
          <w:cols w:space="720" w:num="2" w:equalWidth="0"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36" w:bottom="860" w:left="960" w:header="720" w:footer="720" w:gutter="0"/>
          <w:cols w:space="720" w:num="2" w:equalWidth="0"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144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– vacant</w:t>
      </w:r>
    </w:p>
    <w:p>
      <w:pPr>
        <w:sectPr>
          <w:type w:val="continuous"/>
          <w:pgSz w:w="11906" w:h="16838"/>
          <w:pgMar w:top="814" w:right="1036" w:bottom="860" w:left="960" w:header="720" w:footer="720" w:gutter="0"/>
          <w:cols w:space="720" w:num="1" w:equalWidth="0"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698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PubLIC SERvICE COmmISSION</w:t>
      </w:r>
    </w:p>
    <w:p>
      <w:pPr>
        <w:autoSpaceDN w:val="0"/>
        <w:autoSpaceDE w:val="0"/>
        <w:widowControl/>
        <w:spacing w:line="245" w:lineRule="auto" w:before="276" w:after="0"/>
        <w:ind w:left="34" w:right="122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Calling Applications for the Recruitment of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Officers to the Post of Assistant Director </w:t>
      </w:r>
      <w:r>
        <w:rPr>
          <w:spacing w:val="-7.272727272727273"/>
          <w:rFonts w:ascii="Times" w:hAnsi="Times" w:eastAsia="Times"/>
          <w:b/>
          <w:i w:val="0"/>
          <w:color w:val="221F1F"/>
          <w:sz w:val="22"/>
        </w:rPr>
        <w:t xml:space="preserve">(Legal) of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the Commission to Investigate Allegations of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>bribery or Corruption -2020</w:t>
      </w:r>
    </w:p>
    <w:p>
      <w:pPr>
        <w:autoSpaceDN w:val="0"/>
        <w:autoSpaceDE w:val="0"/>
        <w:widowControl/>
        <w:spacing w:line="254" w:lineRule="auto" w:before="266" w:after="0"/>
        <w:ind w:left="0" w:right="9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by order of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to select eligible candidates for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14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post of assistant director (Legal)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investigate allegations of bribery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corruption.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prepared according to the specimen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notice should be sent under registered cover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director General, commission to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investigate allegations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bribery or corruption, No.36,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Malalasekara Mawatha,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07 on or before </w:t>
      </w:r>
      <w:r>
        <w:rPr>
          <w:rFonts w:ascii="Times" w:hAnsi="Times" w:eastAsia="Times"/>
          <w:b/>
          <w:i w:val="0"/>
          <w:color w:val="221F1F"/>
          <w:sz w:val="20"/>
        </w:rPr>
        <w:t>25.03.2021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the top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left hand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corner of the envelope containing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indicate “</w:t>
      </w:r>
      <w:r>
        <w:rPr>
          <w:rFonts w:ascii="Times" w:hAnsi="Times" w:eastAsia="Times"/>
          <w:b/>
          <w:i w:val="0"/>
          <w:color w:val="221F1F"/>
          <w:sz w:val="20"/>
        </w:rPr>
        <w:t>Post of Assistant Director (Legal)”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</w:p>
    <w:p>
      <w:pPr>
        <w:autoSpaceDN w:val="0"/>
        <w:tabs>
          <w:tab w:pos="660" w:val="left"/>
          <w:tab w:pos="1160" w:val="left"/>
        </w:tabs>
        <w:autoSpaceDE w:val="0"/>
        <w:widowControl/>
        <w:spacing w:line="314" w:lineRule="auto" w:before="270" w:after="0"/>
        <w:ind w:left="24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closing date of applications-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25.03.2021 </w:t>
      </w:r>
      <w:r>
        <w:br/>
      </w:r>
      <w:r>
        <w:tab/>
      </w: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complaints with regard to the losses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delays of an application or any other related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document in the post will not be considered. </w:t>
      </w:r>
    </w:p>
    <w:p>
      <w:pPr>
        <w:autoSpaceDN w:val="0"/>
        <w:autoSpaceDE w:val="0"/>
        <w:widowControl/>
        <w:spacing w:line="247" w:lineRule="auto" w:before="24" w:after="0"/>
        <w:ind w:left="1160" w:right="9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Losses incurred by failure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submit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on the due date must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borne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applicant.</w:t>
      </w:r>
    </w:p>
    <w:p>
      <w:pPr>
        <w:autoSpaceDN w:val="0"/>
        <w:autoSpaceDE w:val="0"/>
        <w:widowControl/>
        <w:spacing w:line="252" w:lineRule="auto" w:before="270" w:after="0"/>
        <w:ind w:left="0" w:right="9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:- Suitable applicants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recruited upon a structured interview according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of marks on merit achieved by each candidate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 available. Number of vacancies is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Number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appointments and the effective date of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depend on the order of the Public Service commission.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" w:hAnsi="Times" w:eastAsia="Times"/>
          <w:b w:val="0"/>
          <w:i/>
          <w:color w:val="221F1F"/>
          <w:sz w:val="20"/>
        </w:rPr>
        <w:t>Service Conditions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</w:t>
      </w:r>
    </w:p>
    <w:p>
      <w:pPr>
        <w:autoSpaceDN w:val="0"/>
        <w:autoSpaceDE w:val="0"/>
        <w:widowControl/>
        <w:spacing w:line="254" w:lineRule="auto" w:before="270" w:after="0"/>
        <w:ind w:left="940" w:right="94" w:hanging="21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this post is permanent and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pensionable. you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subjected to any policy decision taken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government in future regarding pension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scheme which you are entitled to. further you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required to contribute to the Widows’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orphans’/ Widowers’ and orphans’ Pension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Scheme. contributions to the pension scheme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made as per the directions taken 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time by the government.</w:t>
      </w:r>
    </w:p>
    <w:p>
      <w:pPr>
        <w:autoSpaceDN w:val="0"/>
        <w:autoSpaceDE w:val="0"/>
        <w:widowControl/>
        <w:spacing w:line="247" w:lineRule="auto" w:before="270" w:after="0"/>
        <w:ind w:left="940" w:right="94" w:hanging="28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The officers appointed to this post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subjected to a probation period of three (03)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and the first Efficiency Bar Examination </w:t>
      </w:r>
    </w:p>
    <w:p>
      <w:pPr>
        <w:sectPr>
          <w:type w:val="continuous"/>
          <w:pgSz w:w="11906" w:h="16838"/>
          <w:pgMar w:top="814" w:right="1036" w:bottom="860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03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passed during three (03)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 probation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period.</w:t>
      </w:r>
    </w:p>
    <w:p>
      <w:pPr>
        <w:autoSpaceDN w:val="0"/>
        <w:autoSpaceDE w:val="0"/>
        <w:widowControl/>
        <w:spacing w:line="254" w:lineRule="auto" w:before="270" w:after="0"/>
        <w:ind w:left="1036" w:right="20" w:hanging="35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You should confirm that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proficiency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official language is acquired in accordance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policies of the government before the lapse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three(03) years from the date of acceptance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this appointment. If you have qualified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appointment in Sinhala language your other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official language should be Tamil language and if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have qualified for this appointment in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your other official language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language. the provisions of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circular No. 18/2020 dated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16.10.2020 and the provisions of the circulars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incidental there to are applicable for this.</w:t>
      </w:r>
    </w:p>
    <w:p>
      <w:pPr>
        <w:autoSpaceDN w:val="0"/>
        <w:autoSpaceDE w:val="0"/>
        <w:widowControl/>
        <w:spacing w:line="252" w:lineRule="auto" w:before="270" w:after="0"/>
        <w:ind w:left="1036" w:right="20" w:hanging="33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the Public Service commission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reserves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power to cancel the appointment of any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fails to assume duties of the appointed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due date and/or rejects or avoids serving in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area where the applicant is appointed.</w:t>
      </w:r>
    </w:p>
    <w:p>
      <w:pPr>
        <w:autoSpaceDN w:val="0"/>
        <w:tabs>
          <w:tab w:pos="1036" w:val="left"/>
          <w:tab w:pos="1758" w:val="left"/>
          <w:tab w:pos="2190" w:val="left"/>
          <w:tab w:pos="2968" w:val="left"/>
          <w:tab w:pos="3834" w:val="left"/>
        </w:tabs>
        <w:autoSpaceDE w:val="0"/>
        <w:widowControl/>
        <w:spacing w:line="254" w:lineRule="auto" w:before="270" w:after="0"/>
        <w:ind w:left="76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this appointment is subjected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Procedural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Establishment code of the democratic Socialist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Republic of Sri Lanka, Public financial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and regulations of the commission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investigate allegations of bribery 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corruption and circular regulations issued time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time by the government.</w:t>
      </w:r>
    </w:p>
    <w:p>
      <w:pPr>
        <w:autoSpaceDN w:val="0"/>
        <w:autoSpaceDE w:val="0"/>
        <w:widowControl/>
        <w:spacing w:line="250" w:lineRule="auto" w:before="270" w:after="0"/>
        <w:ind w:left="96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3. </w:t>
      </w:r>
      <w:r>
        <w:rPr>
          <w:rFonts w:ascii="Times" w:hAnsi="Times" w:eastAsia="Times"/>
          <w:b w:val="0"/>
          <w:i/>
          <w:color w:val="020304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scale applicable to this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the Public administration circular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No.03/2016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SL- 5-2016, Rs. 58,295 - 5 x 1,335-5 x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1,630-15 x2,170-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Rs, 105,670/-(monthly).</w:t>
      </w:r>
    </w:p>
    <w:p>
      <w:pPr>
        <w:autoSpaceDN w:val="0"/>
        <w:autoSpaceDE w:val="0"/>
        <w:widowControl/>
        <w:spacing w:line="233" w:lineRule="auto" w:before="270" w:after="0"/>
        <w:ind w:left="3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4.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Educational Qualifications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:</w:t>
      </w:r>
    </w:p>
    <w:p>
      <w:pPr>
        <w:autoSpaceDN w:val="0"/>
        <w:tabs>
          <w:tab w:pos="916" w:val="left"/>
        </w:tabs>
        <w:autoSpaceDE w:val="0"/>
        <w:widowControl/>
        <w:spacing w:line="245" w:lineRule="auto" w:before="144" w:after="0"/>
        <w:ind w:left="7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have taken oath as an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attomey-at-Law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Supreme court</w:t>
      </w:r>
    </w:p>
    <w:p>
      <w:pPr>
        <w:autoSpaceDN w:val="0"/>
        <w:tabs>
          <w:tab w:pos="536" w:val="left"/>
          <w:tab w:pos="836" w:val="left"/>
          <w:tab w:pos="2632" w:val="left"/>
        </w:tabs>
        <w:autoSpaceDE w:val="0"/>
        <w:widowControl/>
        <w:spacing w:line="254" w:lineRule="auto" w:before="270" w:after="0"/>
        <w:ind w:left="336" w:right="20" w:firstLine="0"/>
        <w:jc w:val="left"/>
      </w:pPr>
      <w:r>
        <w:rPr>
          <w:rFonts w:ascii="Times" w:hAnsi="Times" w:eastAsia="Times"/>
          <w:b w:val="0"/>
          <w:i/>
          <w:color w:val="020304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:-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active service period of not less than three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(03) years upon taking oath as an attorney-at-Law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Supreme court,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experience of not less than three (03)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in following fields in a public institution upon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taking oath as an attorney-at-Law in the Supreme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court</w:t>
      </w:r>
    </w:p>
    <w:p>
      <w:pPr>
        <w:sectPr>
          <w:type w:val="nextColumn"/>
          <w:pgSz w:w="11906" w:h="16838"/>
          <w:pgMar w:top="814" w:right="1036" w:bottom="860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124" w:left="1106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1124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349</w:t>
      </w:r>
    </w:p>
    <w:p>
      <w:pPr>
        <w:spacing w:after="96"/>
        <w:sectPr>
          <w:type w:val="nextColumn"/>
          <w:pgSz w:w="11906" w:h="16838"/>
          <w:pgMar w:top="814" w:right="890" w:bottom="1124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124" w:left="1106" w:header="720" w:footer="720" w:gutter="0"/>
          <w:cols w:space="720" w:num="1" w:equalWidth="0"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1380" w:val="left"/>
          <w:tab w:pos="2110" w:val="left"/>
          <w:tab w:pos="3350" w:val="left"/>
          <w:tab w:pos="3824" w:val="left"/>
          <w:tab w:pos="4520" w:val="left"/>
        </w:tabs>
        <w:autoSpaceDE w:val="0"/>
        <w:widowControl/>
        <w:spacing w:line="247" w:lineRule="auto" w:before="0" w:after="0"/>
        <w:ind w:left="1144" w:right="9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Legal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proceedings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cases </w:t>
      </w:r>
      <w:r>
        <w:tab/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coordination with attorney General’s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</w:t>
      </w:r>
    </w:p>
    <w:p>
      <w:pPr>
        <w:autoSpaceDN w:val="0"/>
        <w:tabs>
          <w:tab w:pos="1076" w:val="left"/>
          <w:tab w:pos="1380" w:val="left"/>
        </w:tabs>
        <w:autoSpaceDE w:val="0"/>
        <w:widowControl/>
        <w:spacing w:line="293" w:lineRule="auto" w:before="104" w:after="0"/>
        <w:ind w:left="820" w:right="9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agreements related with legal undertakings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iii.  Legal activities on acts and regulations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iV. formulation of legal documents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drafting acts, circulars, Regulations</w:t>
      </w:r>
    </w:p>
    <w:p>
      <w:pPr>
        <w:autoSpaceDN w:val="0"/>
        <w:tabs>
          <w:tab w:pos="1380" w:val="left"/>
        </w:tabs>
        <w:autoSpaceDE w:val="0"/>
        <w:widowControl/>
        <w:spacing w:line="245" w:lineRule="auto" w:before="104" w:after="0"/>
        <w:ind w:left="1092" w:right="9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Legal or judicial activities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inquiries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conducted by Statutory institutions</w:t>
      </w:r>
    </w:p>
    <w:p>
      <w:pPr>
        <w:autoSpaceDN w:val="0"/>
        <w:autoSpaceDE w:val="0"/>
        <w:widowControl/>
        <w:spacing w:line="250" w:lineRule="auto" w:before="270" w:after="0"/>
        <w:ind w:left="0" w:right="92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" w:hAnsi="Times" w:eastAsia="Time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Should not be below 22 years and over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45 years as at the closing date of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application. (only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persons bom on or before 25.03.1999 and 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25.03.1976 are eligible to apply for this post.)</w:t>
      </w:r>
    </w:p>
    <w:p>
      <w:pPr>
        <w:autoSpaceDN w:val="0"/>
        <w:autoSpaceDE w:val="0"/>
        <w:widowControl/>
        <w:spacing w:line="247" w:lineRule="auto" w:before="270" w:after="0"/>
        <w:ind w:left="0" w:right="92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6. </w:t>
      </w:r>
      <w:r>
        <w:rPr>
          <w:rFonts w:ascii="Times" w:hAnsi="Times" w:eastAsia="Times"/>
          <w:b w:val="0"/>
          <w:i/>
          <w:color w:val="020304"/>
          <w:sz w:val="20"/>
        </w:rPr>
        <w:t>Physical Qualifications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physically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mentally fit to serve in any part of the Island and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execute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duties of the post.</w:t>
      </w:r>
    </w:p>
    <w:p>
      <w:pPr>
        <w:sectPr>
          <w:type w:val="continuous"/>
          <w:pgSz w:w="11906" w:h="16838"/>
          <w:pgMar w:top="814" w:right="890" w:bottom="1124" w:left="1106" w:header="720" w:footer="720" w:gutter="0"/>
          <w:cols w:space="720" w:num="2" w:equalWidth="0"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914" w:val="left"/>
        </w:tabs>
        <w:autoSpaceDE w:val="0"/>
        <w:widowControl/>
        <w:spacing w:line="264" w:lineRule="auto" w:before="0" w:after="0"/>
        <w:ind w:left="330" w:right="130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 w:val="0"/>
          <w:i/>
          <w:color w:val="221F1F"/>
          <w:sz w:val="20"/>
        </w:rPr>
        <w:t>Other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Should be a Sri Lankan citizen. </w:t>
      </w:r>
    </w:p>
    <w:p>
      <w:pPr>
        <w:autoSpaceDN w:val="0"/>
        <w:tabs>
          <w:tab w:pos="846" w:val="left"/>
          <w:tab w:pos="1150" w:val="left"/>
        </w:tabs>
        <w:autoSpaceDE w:val="0"/>
        <w:widowControl/>
        <w:spacing w:line="264" w:lineRule="auto" w:before="64" w:after="0"/>
        <w:ind w:left="78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Should have an excellent character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applicant or any member of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family 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found guilty for criminal charges under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law of Sri Lanka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the applicants should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achieved all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required to recruit to the post as at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of the applications mentioned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notification. </w:t>
      </w:r>
    </w:p>
    <w:p>
      <w:pPr>
        <w:autoSpaceDN w:val="0"/>
        <w:autoSpaceDE w:val="0"/>
        <w:widowControl/>
        <w:spacing w:line="250" w:lineRule="auto" w:before="64" w:after="0"/>
        <w:ind w:left="1150" w:right="20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a security clearance report will be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called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making appointment on all selected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examine the suitability of each person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serve in the commission.</w:t>
      </w:r>
    </w:p>
    <w:p>
      <w:pPr>
        <w:autoSpaceDN w:val="0"/>
        <w:autoSpaceDE w:val="0"/>
        <w:widowControl/>
        <w:spacing w:line="247" w:lineRule="auto" w:before="270" w:after="852"/>
        <w:ind w:left="9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- 8.1 Structured interview: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will be awarded by an interview board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Public Service commission.</w:t>
      </w:r>
    </w:p>
    <w:p>
      <w:pPr>
        <w:sectPr>
          <w:type w:val="nextColumn"/>
          <w:pgSz w:w="11906" w:h="16838"/>
          <w:pgMar w:top="814" w:right="890" w:bottom="1124" w:left="1106" w:header="720" w:footer="720" w:gutter="0"/>
          <w:cols w:space="720" w:num="2" w:equalWidth="0"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282"/>
        <w:ind w:left="51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8.2 Marking Scheme for the interview will be as follows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8.000000000000114" w:type="dxa"/>
      </w:tblPr>
      <w:tblGrid>
        <w:gridCol w:w="1982"/>
        <w:gridCol w:w="1982"/>
        <w:gridCol w:w="1982"/>
        <w:gridCol w:w="1982"/>
        <w:gridCol w:w="1982"/>
      </w:tblGrid>
      <w:tr>
        <w:trPr>
          <w:trHeight w:hRule="exact" w:val="914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88" w:right="88" w:firstLine="0"/>
              <w:jc w:val="center"/>
            </w:pPr>
            <w:r>
              <w:rPr>
                <w:spacing w:val="-11.42857142857142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Serial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Prescribed Fields of Marking 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30" w:right="130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36" w:after="0"/>
              <w:ind w:left="128" w:right="8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Minimum </w:t>
            </w:r>
            <w:r>
              <w:br/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considered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for selection</w:t>
            </w:r>
          </w:p>
        </w:tc>
      </w:tr>
      <w:tr>
        <w:trPr>
          <w:trHeight w:hRule="exact" w:val="3180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794" w:val="left"/>
              </w:tabs>
              <w:autoSpaceDE w:val="0"/>
              <w:widowControl/>
              <w:spacing w:line="286" w:lineRule="auto" w:before="38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Additional Educational Qualification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degree in Law from a recognized university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– first class pass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– Second class upper division pass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– Second class Lower division pass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First Division pass in the final year of the Law College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Second Division pass in the final year of the Law College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(Marks should be allocated for the maximum qualification -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only one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the qualifications from Degree or qualifications from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Law College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should be considered)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(Maximum 25 marks)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566" w:after="0"/>
              <w:ind w:left="166" w:right="164" w:firstLine="0"/>
              <w:jc w:val="both"/>
            </w:pP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25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20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16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22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18</w:t>
            </w:r>
          </w:p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25</w:t>
            </w:r>
          </w:p>
        </w:tc>
        <w:tc>
          <w:tcPr>
            <w:tcW w:type="dxa" w:w="1678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44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Not applicable </w:t>
            </w:r>
          </w:p>
        </w:tc>
      </w:tr>
      <w:tr>
        <w:trPr>
          <w:trHeight w:hRule="exact" w:val="2226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34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Additional Professional Qualifications </w:t>
            </w:r>
            <w:r>
              <w:br/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Experience in legal field as an Attornev-at-Law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Experience as an attorney-at-Law — 07 marks per each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year subject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to maximum of 35 marks from the date of taking oath as an attorney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at-Law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(Additional experience should be attested by a certificate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obtained from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 attorney-at-Law possessing a service period of not less than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20 years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or President’s Counsel or a Judicial Officer.)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35</w:t>
            </w:r>
          </w:p>
        </w:tc>
        <w:tc>
          <w:tcPr>
            <w:tcW w:type="dxa" w:w="1982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1124" w:left="1106" w:header="720" w:footer="720" w:gutter="0"/>
          <w:cols w:space="720" w:num="1" w:equalWidth="0"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6" w:bottom="1032" w:left="956" w:header="720" w:footer="720" w:gutter="0"/>
          <w:cols w:space="720" w:num="1" w:equalWidth="0"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350</w:t>
      </w:r>
    </w:p>
    <w:p>
      <w:pPr>
        <w:sectPr>
          <w:type w:val="continuous"/>
          <w:pgSz w:w="11906" w:h="16838"/>
          <w:pgMar w:top="814" w:right="1086" w:bottom="1032" w:left="956" w:header="720" w:footer="720" w:gutter="0"/>
          <w:cols w:space="720" w:num="2" w:equalWidth="0"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1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86" w:bottom="1032" w:left="956" w:header="720" w:footer="720" w:gutter="0"/>
          <w:cols w:space="720" w:num="2" w:equalWidth="0"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14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1973"/>
        <w:gridCol w:w="1973"/>
        <w:gridCol w:w="1973"/>
        <w:gridCol w:w="1973"/>
        <w:gridCol w:w="1973"/>
      </w:tblGrid>
      <w:tr>
        <w:trPr>
          <w:trHeight w:hRule="exact" w:val="914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88" w:right="88" w:firstLine="0"/>
              <w:jc w:val="center"/>
            </w:pPr>
            <w:r>
              <w:rPr>
                <w:spacing w:val="-11.42857142857142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Serial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Prescribed Fields of Marking 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30" w:right="130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36" w:after="0"/>
              <w:ind w:left="128" w:right="8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Minimum </w:t>
            </w:r>
            <w:r>
              <w:br/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considered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for selection</w:t>
            </w:r>
          </w:p>
        </w:tc>
      </w:tr>
      <w:tr>
        <w:trPr>
          <w:trHeight w:hRule="exact" w:val="4688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36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Experience as a Prosecutor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07 marks for each year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(Additional experience should be attested by a certificate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obtained from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 attorney at Law possessing a service period of not less than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20 years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or President’s Counsel or a Judicial Officer.)</w:t>
            </w:r>
          </w:p>
          <w:p>
            <w:pPr>
              <w:autoSpaceDN w:val="0"/>
              <w:autoSpaceDE w:val="0"/>
              <w:widowControl/>
              <w:spacing w:line="245" w:lineRule="auto" w:before="270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Experience as a Legal Officer in a public institution other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020304"/>
                <w:sz w:val="20"/>
              </w:rPr>
              <w:t xml:space="preserve">than the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Attorney General’s Department. </w:t>
            </w:r>
          </w:p>
          <w:p>
            <w:pPr>
              <w:autoSpaceDN w:val="0"/>
              <w:autoSpaceDE w:val="0"/>
              <w:widowControl/>
              <w:spacing w:line="247" w:lineRule="auto" w:before="24" w:after="0"/>
              <w:ind w:left="74" w:right="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07 marks for each year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(Experience should be confirmed by the Head of the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Department or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Chief Legal Officer)</w:t>
            </w:r>
          </w:p>
          <w:p>
            <w:pPr>
              <w:autoSpaceDN w:val="0"/>
              <w:autoSpaceDE w:val="0"/>
              <w:widowControl/>
              <w:spacing w:line="252" w:lineRule="auto" w:before="270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Experience of prosecuting and appearing on behalf of </w:t>
            </w:r>
            <w:r>
              <w:rPr>
                <w:spacing w:val="-6.153846153846154"/>
                <w:rFonts w:ascii="Times" w:hAnsi="Times" w:eastAsia="Times"/>
                <w:b/>
                <w:i w:val="0"/>
                <w:color w:val="020304"/>
                <w:sz w:val="20"/>
              </w:rPr>
              <w:t xml:space="preserve">the Attorney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General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07 marks for each year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(Experience should be confirmed by the Attorney General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or Supervisory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Officer of the Attorney General’s Department)</w:t>
            </w:r>
          </w:p>
          <w:p>
            <w:pPr>
              <w:autoSpaceDN w:val="0"/>
              <w:autoSpaceDE w:val="0"/>
              <w:widowControl/>
              <w:spacing w:line="233" w:lineRule="auto" w:before="12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(Maximum 35 marks)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384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4" w:right="24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Language Proficiency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a degree followed with English Language as a main subject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 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university recognized by the university Grants commission</w:t>
            </w:r>
          </w:p>
          <w:p>
            <w:pPr>
              <w:autoSpaceDN w:val="0"/>
              <w:autoSpaceDE w:val="0"/>
              <w:widowControl/>
              <w:spacing w:line="245" w:lineRule="auto" w:before="270" w:after="0"/>
              <w:ind w:left="74" w:right="2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a diploma in English Language followed in a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university recognized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by the university Grants commission</w:t>
            </w:r>
          </w:p>
          <w:p>
            <w:pPr>
              <w:autoSpaceDN w:val="0"/>
              <w:autoSpaceDE w:val="0"/>
              <w:widowControl/>
              <w:spacing w:line="252" w:lineRule="auto" w:before="270" w:after="0"/>
              <w:ind w:left="74" w:right="2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possessing highest grading for English Language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 G.c.E.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(advance Level) (Local or London syllabus) examination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or iELtS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(academic) scoring rate of 6.5 or above or toEfL- ibt scoring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rate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79 or above or toEfL-cbt scoring rate of 213 or above tofEL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- Pbt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scoring rate of 550 or above</w:t>
            </w:r>
          </w:p>
          <w:p>
            <w:pPr>
              <w:autoSpaceDN w:val="0"/>
              <w:autoSpaceDE w:val="0"/>
              <w:widowControl/>
              <w:spacing w:line="250" w:lineRule="auto" w:before="270" w:after="0"/>
              <w:ind w:left="74" w:right="2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Certificate in English Language followed in a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university recognized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the university Grants commission or in a Government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institution or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 a recognized Vocational training institute (Marks will be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offered for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the highest qualification only)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  <w:p>
            <w:pPr>
              <w:autoSpaceDN w:val="0"/>
              <w:autoSpaceDE w:val="0"/>
              <w:widowControl/>
              <w:spacing w:line="233" w:lineRule="auto" w:before="51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  <w:p>
            <w:pPr>
              <w:autoSpaceDN w:val="0"/>
              <w:autoSpaceDE w:val="0"/>
              <w:widowControl/>
              <w:spacing w:line="233" w:lineRule="auto" w:before="51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08</w:t>
            </w:r>
          </w:p>
          <w:p>
            <w:pPr>
              <w:autoSpaceDN w:val="0"/>
              <w:autoSpaceDE w:val="0"/>
              <w:widowControl/>
              <w:spacing w:line="233" w:lineRule="auto" w:before="12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03</w:t>
            </w:r>
          </w:p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436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>Knowledge on Information Technology</w:t>
            </w:r>
          </w:p>
          <w:p>
            <w:pPr>
              <w:autoSpaceDN w:val="0"/>
              <w:autoSpaceDE w:val="0"/>
              <w:widowControl/>
              <w:spacing w:line="247" w:lineRule="auto" w:before="272" w:after="0"/>
              <w:ind w:left="74" w:right="2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Graduate diploma in information and </w:t>
            </w:r>
            <w:r>
              <w:rPr>
                <w:spacing w:val="-3.2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communication technology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Law followed in a university recognized by the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university Grants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Commission or an above qualification</w:t>
            </w:r>
          </w:p>
          <w:p>
            <w:pPr>
              <w:autoSpaceDN w:val="0"/>
              <w:autoSpaceDE w:val="0"/>
              <w:widowControl/>
              <w:spacing w:line="247" w:lineRule="auto" w:before="272" w:after="0"/>
              <w:ind w:left="74" w:right="2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degree with ‘information technology, ‘information </w:t>
            </w:r>
            <w:r>
              <w:rPr>
                <w:spacing w:val="-4.21052631578947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System’, ‘computer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Science’ as a main subject followed in a university recognized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university Grants commission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  <w:p>
            <w:pPr>
              <w:autoSpaceDN w:val="0"/>
              <w:autoSpaceDE w:val="0"/>
              <w:widowControl/>
              <w:spacing w:line="233" w:lineRule="auto" w:before="7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09</w:t>
            </w:r>
          </w:p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6" w:bottom="1032" w:left="956" w:header="720" w:footer="720" w:gutter="0"/>
          <w:cols w:space="720" w:num="1" w:equalWidth="0"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8" w:left="1100" w:header="720" w:footer="720" w:gutter="0"/>
          <w:cols w:space="720" w:num="1" w:equalWidth="0"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8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38" w:left="1100" w:header="720" w:footer="720" w:gutter="0"/>
          <w:cols w:space="720" w:num="2" w:equalWidth="0"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351</w:t>
      </w:r>
    </w:p>
    <w:p>
      <w:pPr>
        <w:sectPr>
          <w:type w:val="nextColumn"/>
          <w:pgSz w:w="11906" w:h="16838"/>
          <w:pgMar w:top="814" w:right="890" w:bottom="838" w:left="1100" w:header="720" w:footer="720" w:gutter="0"/>
          <w:cols w:space="720" w:num="2" w:equalWidth="0"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15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1983"/>
        <w:gridCol w:w="1983"/>
        <w:gridCol w:w="1983"/>
        <w:gridCol w:w="1983"/>
        <w:gridCol w:w="1983"/>
      </w:tblGrid>
      <w:tr>
        <w:trPr>
          <w:trHeight w:hRule="exact" w:val="914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88" w:right="88" w:firstLine="0"/>
              <w:jc w:val="center"/>
            </w:pPr>
            <w:r>
              <w:rPr>
                <w:spacing w:val="-11.42857142857142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Serial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Prescribed Fields of Marking 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130" w:right="128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7" w:lineRule="auto" w:before="36" w:after="0"/>
              <w:ind w:left="130" w:right="7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Minimum </w:t>
            </w:r>
            <w:r>
              <w:br/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considered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for selection</w:t>
            </w:r>
          </w:p>
        </w:tc>
      </w:tr>
      <w:tr>
        <w:trPr>
          <w:trHeight w:hRule="exact" w:val="3314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4" w:right="26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Graduate diploma in information </w:t>
            </w:r>
            <w:r>
              <w:rPr>
                <w:spacing w:val="-3.33333333333333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technology, information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System or computer Science followed in a university recognized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University Grants Commission or an above qualification </w:t>
            </w:r>
          </w:p>
          <w:p>
            <w:pPr>
              <w:autoSpaceDN w:val="0"/>
              <w:autoSpaceDE w:val="0"/>
              <w:widowControl/>
              <w:spacing w:line="247" w:lineRule="auto" w:before="270" w:after="0"/>
              <w:ind w:left="74" w:right="26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diploma in information communication technology Law offered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university recognized by the university Grants commission or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Sri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Lanka Law college</w:t>
            </w:r>
          </w:p>
          <w:p>
            <w:pPr>
              <w:autoSpaceDN w:val="0"/>
              <w:autoSpaceDE w:val="0"/>
              <w:widowControl/>
              <w:spacing w:line="252" w:lineRule="auto" w:before="270" w:after="0"/>
              <w:ind w:left="74" w:right="2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Certificate in Information Communication Technology Law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offered by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 university recognized by the university Grants commission or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by Sri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Lanka Law college or by a recognized Vocational training institute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(maximum 02 certificates will be considered with 03 marks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for each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certificate)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07</w:t>
            </w:r>
          </w:p>
          <w:p>
            <w:pPr>
              <w:autoSpaceDN w:val="0"/>
              <w:autoSpaceDE w:val="0"/>
              <w:widowControl/>
              <w:spacing w:line="233" w:lineRule="auto" w:before="7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06</w:t>
            </w:r>
          </w:p>
          <w:p>
            <w:pPr>
              <w:autoSpaceDN w:val="0"/>
              <w:autoSpaceDE w:val="0"/>
              <w:widowControl/>
              <w:spacing w:line="233" w:lineRule="auto" w:before="7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06</w:t>
            </w:r>
          </w:p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1320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05 </w:t>
            </w:r>
          </w:p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36" w:after="0"/>
              <w:ind w:left="74" w:right="26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Skills shown at the interview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General Knowledge and intelligence - 05 Marks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Knowledge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contemporary trends and subjects regarding law on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bribery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corruption- 05 Marks Logical skills, clear and fluent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presentation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facts and arguments - 05 Marks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6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584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total </w:t>
            </w:r>
          </w:p>
        </w:tc>
        <w:tc>
          <w:tcPr>
            <w:tcW w:type="dxa" w:w="5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100</w:t>
            </w:r>
          </w:p>
        </w:tc>
        <w:tc>
          <w:tcPr>
            <w:tcW w:type="dxa" w:w="167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2" w:lineRule="auto" w:before="204" w:after="134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the application should be prepared using 22-29cm size (a4 sheets) in such a way that headings 01-09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appear on first page. The application should be dully filled by own hand writing of the applicant.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Computerized/ typewritten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can also be used in this purpose. applications that do not comply with the specimen or that have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properly will be rejected without any notification. It is advisable to keep a photocopy of the application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candidate. it is the responsibility of the candidate to verify that the perfected application complies with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specimen given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the notification, as otherwise, the application may be rejected.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44.00000000000006" w:type="dxa"/>
      </w:tblPr>
      <w:tblGrid>
        <w:gridCol w:w="3305"/>
        <w:gridCol w:w="3305"/>
        <w:gridCol w:w="3305"/>
      </w:tblGrid>
      <w:tr>
        <w:trPr>
          <w:trHeight w:hRule="exact" w:val="370"/>
        </w:trPr>
        <w:tc>
          <w:tcPr>
            <w:tcW w:type="dxa" w:w="76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0" w:right="11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9.1 </w:t>
            </w:r>
          </w:p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122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Identity of the candidate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:- candidates must provide one of the following documents to the interview board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prove the identity.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36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 National identity card issued by the department of Registration of Persons </w:t>
            </w:r>
          </w:p>
        </w:tc>
      </w:tr>
      <w:tr>
        <w:trPr>
          <w:trHeight w:hRule="exact" w:val="370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ii.  a valid Passport</w:t>
            </w:r>
          </w:p>
        </w:tc>
      </w:tr>
      <w:tr>
        <w:trPr>
          <w:trHeight w:hRule="exact" w:val="368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4" w:after="0"/>
              <w:ind w:left="11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candidates are bound to produce any of the following documents at the interview or any other requested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6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time </w:t>
            </w:r>
          </w:p>
        </w:tc>
        <w:tc>
          <w:tcPr>
            <w:tcW w:type="dxa" w:w="816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 Educational certificates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68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 Birth certificate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6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iii. National identity card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IV. Certificates of experience (should be attested by an Attorney who has experience of minimum not </w:t>
            </w:r>
          </w:p>
        </w:tc>
      </w:tr>
      <w:tr>
        <w:trPr>
          <w:trHeight w:hRule="exact" w:val="24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86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less than 10 years or a Judicial Officer.) </w:t>
            </w:r>
          </w:p>
        </w:tc>
      </w:tr>
      <w:tr>
        <w:trPr>
          <w:trHeight w:hRule="exact" w:val="326"/>
        </w:trPr>
        <w:tc>
          <w:tcPr>
            <w:tcW w:type="dxa" w:w="3305"/>
            <w:vMerge/>
            <w:tcBorders/>
          </w:tcPr>
          <w:p/>
        </w:tc>
        <w:tc>
          <w:tcPr>
            <w:tcW w:type="dxa" w:w="88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69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V. Two character certificates (One should be issued by Grama Niladhari)</w:t>
            </w:r>
          </w:p>
        </w:tc>
      </w:tr>
    </w:tbl>
    <w:p>
      <w:pPr>
        <w:autoSpaceDN w:val="0"/>
        <w:autoSpaceDE w:val="0"/>
        <w:widowControl/>
        <w:spacing w:line="233" w:lineRule="auto" w:before="92" w:after="0"/>
        <w:ind w:left="686" w:right="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</w:t>
      </w:r>
    </w:p>
    <w:p>
      <w:pPr>
        <w:autoSpaceDN w:val="0"/>
        <w:autoSpaceDE w:val="0"/>
        <w:widowControl/>
        <w:spacing w:line="245" w:lineRule="auto" w:before="24" w:after="0"/>
        <w:ind w:left="686" w:right="9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any document or a copy should not be attached to the application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applications of the candidates who fail to produce documents when requested to do so will not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be considered.</w:t>
      </w:r>
    </w:p>
    <w:p>
      <w:pPr>
        <w:autoSpaceDN w:val="0"/>
        <w:autoSpaceDE w:val="0"/>
        <w:widowControl/>
        <w:spacing w:line="250" w:lineRule="auto" w:before="270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Applicants in public service should get the signature attested by the Head of the Institution or an officer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authorized by him/her and other applicants should get their signatures attested by the Head / retired officer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Government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School, Grama Niladhari of the respective division, a commissioner for oaths, an attomey-at-Law, a Notary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Public,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Commissioned Officer of Three Forces, a permanent officer in public service who draws an annual salary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Rs.415,260/- </w:t>
      </w:r>
    </w:p>
    <w:p>
      <w:pPr>
        <w:sectPr>
          <w:type w:val="continuous"/>
          <w:pgSz w:w="11906" w:h="16838"/>
          <w:pgMar w:top="814" w:right="890" w:bottom="838" w:left="1100" w:header="720" w:footer="720" w:gutter="0"/>
          <w:cols w:space="720" w:num="1" w:equalWidth="0"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6" w:left="1106" w:header="720" w:footer="720" w:gutter="0"/>
          <w:cols w:space="720" w:num="1" w:equalWidth="0"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353</w:t>
      </w:r>
    </w:p>
    <w:p>
      <w:pPr>
        <w:spacing w:after="96"/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1" w:equalWidth="0"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380" w:val="left"/>
        </w:tabs>
        <w:autoSpaceDE w:val="0"/>
        <w:widowControl/>
        <w:spacing w:line="245" w:lineRule="auto" w:before="0" w:after="52"/>
        <w:ind w:left="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Names and addresses of non-related referees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can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provide your information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68.0000000000001" w:type="dxa"/>
      </w:tblPr>
      <w:tblGrid>
        <w:gridCol w:w="4955"/>
        <w:gridCol w:w="4955"/>
      </w:tblGrid>
      <w:tr>
        <w:trPr>
          <w:trHeight w:hRule="exact" w:val="500"/>
        </w:trPr>
        <w:tc>
          <w:tcPr>
            <w:tcW w:type="dxa" w:w="221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2" w:after="0"/>
              <w:ind w:left="366" w:right="182" w:firstLine="0"/>
              <w:jc w:val="center"/>
            </w:pPr>
            <w:r>
              <w:rPr>
                <w:spacing w:val="-2.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 .............................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 </w:t>
            </w:r>
          </w:p>
        </w:tc>
        <w:tc>
          <w:tcPr>
            <w:tcW w:type="dxa" w:w="22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52" w:after="0"/>
              <w:ind w:left="318" w:right="124" w:hanging="134"/>
              <w:jc w:val="left"/>
            </w:pPr>
            <w:r>
              <w:rPr>
                <w:spacing w:val="-2.162162162162162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ii ..................................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9" w:lineRule="auto" w:before="0" w:after="298"/>
        <w:ind w:left="94" w:right="20" w:firstLine="0"/>
        <w:jc w:val="both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Signatures of the candidates currently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attested by the respective Head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Institution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 an authorized officer.</w:t>
      </w:r>
    </w:p>
    <w:p>
      <w:pPr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0"/>
        <w:ind w:left="0" w:right="193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the applicant is in public service:- 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0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do hereby certify that the particulars given by 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application are true and correct. i am aware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if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particulars contained herein are found to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incorrect before selection, I am subjected to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disqualified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dismissed from the service without any compensation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 revealed after selection.</w:t>
      </w:r>
    </w:p>
    <w:p>
      <w:pPr>
        <w:autoSpaceDN w:val="0"/>
        <w:autoSpaceDE w:val="0"/>
        <w:widowControl/>
        <w:spacing w:line="245" w:lineRule="auto" w:before="270" w:after="0"/>
        <w:ind w:left="2102" w:right="68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applicant.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" w:hAnsi="Times" w:eastAsia="Times"/>
          <w:b w:val="0"/>
          <w:i/>
          <w:color w:val="020304"/>
          <w:sz w:val="20"/>
        </w:rPr>
        <w:t>Attestation of the Applicant’s Signature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270" w:after="0"/>
        <w:ind w:left="0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Mr./Mrs./Miss. 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of......................is known to me personally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he/she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placed his/her signature in my presence on this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 day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....................... 2021.</w:t>
      </w:r>
    </w:p>
    <w:p>
      <w:pPr>
        <w:autoSpaceDN w:val="0"/>
        <w:autoSpaceDE w:val="0"/>
        <w:widowControl/>
        <w:spacing w:line="245" w:lineRule="auto" w:before="270" w:after="0"/>
        <w:ind w:left="2736" w:right="760" w:firstLine="0"/>
        <w:jc w:val="center"/>
      </w:pPr>
      <w:r>
        <w:rPr>
          <w:spacing w:val="-2.666666666666666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Signature.</w:t>
      </w:r>
    </w:p>
    <w:p>
      <w:pPr>
        <w:autoSpaceDN w:val="0"/>
        <w:autoSpaceDE w:val="0"/>
        <w:widowControl/>
        <w:spacing w:line="247" w:lineRule="auto" w:before="270" w:after="0"/>
        <w:ind w:left="0" w:right="14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and </w:t>
      </w:r>
      <w:r>
        <w:rPr>
          <w:spacing w:val="-1.111111111111111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designation: 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Official </w:t>
      </w:r>
      <w:r>
        <w:rPr>
          <w:spacing w:val="-1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Frank: ........................................................................ </w:t>
      </w:r>
      <w:r>
        <w:rPr>
          <w:spacing w:val="-0.860215053763441"/>
          <w:rFonts w:ascii="TimesNewRomanPSMT" w:hAnsi="TimesNewRomanPSMT" w:eastAsia="TimesNewRomanPSMT"/>
          <w:b w:val="0"/>
          <w:i w:val="0"/>
          <w:color w:val="221F1F"/>
          <w:sz w:val="20"/>
        </w:rPr>
        <w:t>date: 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94" w:right="0" w:firstLine="0"/>
        <w:jc w:val="left"/>
      </w:pPr>
      <w:r>
        <w:rPr>
          <w:rFonts w:ascii="Times" w:hAnsi="Times" w:eastAsia="Times"/>
          <w:b w:val="0"/>
          <w:i/>
          <w:color w:val="020304"/>
          <w:sz w:val="20"/>
        </w:rPr>
        <w:t>Certification of the Head of the Institution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p>
      <w:pPr>
        <w:autoSpaceDN w:val="0"/>
        <w:autoSpaceDE w:val="0"/>
        <w:widowControl/>
        <w:spacing w:line="266" w:lineRule="auto" w:before="298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this applicant Mr./ Mrs./ Miss 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presently serves in this Ministry/ department/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permanent/ temporary basis and the details given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him/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her are true and correct according to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officer’s personal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file and other relevant documents. He/ She could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be/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released from his/her present post if he/she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selected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 the above post.</w:t>
      </w:r>
    </w:p>
    <w:p>
      <w:pPr>
        <w:autoSpaceDN w:val="0"/>
        <w:autoSpaceDE w:val="0"/>
        <w:widowControl/>
        <w:spacing w:line="252" w:lineRule="auto" w:before="298" w:after="0"/>
        <w:ind w:left="1870" w:right="20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Head of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Institution.</w:t>
      </w:r>
    </w:p>
    <w:p>
      <w:pPr>
        <w:autoSpaceDN w:val="0"/>
        <w:autoSpaceDE w:val="0"/>
        <w:widowControl/>
        <w:spacing w:line="233" w:lineRule="auto" w:before="29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date:...............................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Name: .............................. </w:t>
      </w:r>
    </w:p>
    <w:p>
      <w:pPr>
        <w:autoSpaceDN w:val="0"/>
        <w:autoSpaceDE w:val="0"/>
        <w:widowControl/>
        <w:spacing w:line="259" w:lineRule="auto" w:before="38" w:after="0"/>
        <w:ind w:left="94" w:right="223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designation: 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institution: 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(Strike through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irrelevant words)</w:t>
      </w:r>
    </w:p>
    <w:p>
      <w:pPr>
        <w:autoSpaceDN w:val="0"/>
        <w:autoSpaceDE w:val="0"/>
        <w:widowControl/>
        <w:spacing w:line="233" w:lineRule="auto" w:before="836" w:after="532"/>
        <w:ind w:left="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02–305</w:t>
      </w:r>
    </w:p>
    <w:p>
      <w:pPr>
        <w:spacing w:after="196"/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258" w:right="346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STATE mINISTRy Of </w:t>
      </w:r>
      <w:r>
        <w:rPr>
          <w:spacing w:val="-5.333333333333333"/>
          <w:rFonts w:ascii="Times" w:hAnsi="Times" w:eastAsia="Times"/>
          <w:b/>
          <w:i w:val="0"/>
          <w:color w:val="221F1F"/>
          <w:sz w:val="22"/>
        </w:rPr>
        <w:t xml:space="preserve">PRImARy hEALTh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SERvICES, PANDEmICS AND COvID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>PREvENTION</w:t>
      </w:r>
    </w:p>
    <w:p>
      <w:pPr>
        <w:autoSpaceDN w:val="0"/>
        <w:autoSpaceDE w:val="0"/>
        <w:widowControl/>
        <w:spacing w:line="230" w:lineRule="auto" w:before="248" w:after="0"/>
        <w:ind w:left="39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Department of Social Service Development</w:t>
      </w:r>
    </w:p>
    <w:p>
      <w:pPr>
        <w:autoSpaceDN w:val="0"/>
        <w:autoSpaceDE w:val="0"/>
        <w:widowControl/>
        <w:spacing w:line="233" w:lineRule="auto" w:before="266" w:after="0"/>
        <w:ind w:left="54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VocatioNaL iNStRuctoR (GRadE iii)</w:t>
      </w:r>
    </w:p>
    <w:p>
      <w:pPr>
        <w:autoSpaceDN w:val="0"/>
        <w:autoSpaceDE w:val="0"/>
        <w:widowControl/>
        <w:spacing w:line="254" w:lineRule="auto" w:before="270" w:after="0"/>
        <w:ind w:left="0" w:right="9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from eligible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citizens  to recruit to the 02  posts of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instructor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batticaloa Vocational training centers which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commencing soon for a disable persons under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Social Service. applications, prepared in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accordance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following specimen should be sent to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director,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Social Service, 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floor, 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Stage, Sethsiripaya,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baththaramulla by registered post on 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05.03.2021.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words “Recruitment of Vocational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instructor (Grade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 )” should be written on the top left hand corner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envelop in which the application is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enclosed. application 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9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details could also be downloaded through the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 of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www.socialservices.gov.lk </w:t>
      </w:r>
    </w:p>
    <w:p>
      <w:pPr>
        <w:autoSpaceDN w:val="0"/>
        <w:autoSpaceDE w:val="0"/>
        <w:widowControl/>
        <w:spacing w:line="233" w:lineRule="auto" w:before="270" w:after="0"/>
        <w:ind w:left="3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Required qualifications to recruit for this post :-</w:t>
      </w:r>
    </w:p>
    <w:p>
      <w:pPr>
        <w:autoSpaceDN w:val="0"/>
        <w:autoSpaceDE w:val="0"/>
        <w:widowControl/>
        <w:spacing w:line="233" w:lineRule="auto" w:before="264" w:after="0"/>
        <w:ind w:left="5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" w:hAnsi="Times" w:eastAsia="Times"/>
          <w:b w:val="0"/>
          <w:i/>
          <w:color w:val="221F1F"/>
          <w:sz w:val="20"/>
        </w:rPr>
        <w:t>Vocational Instructor (Electronic, Sewing)</w:t>
      </w:r>
    </w:p>
    <w:p>
      <w:pPr>
        <w:autoSpaceDN w:val="0"/>
        <w:autoSpaceDE w:val="0"/>
        <w:widowControl/>
        <w:spacing w:line="247" w:lineRule="auto" w:before="264" w:after="0"/>
        <w:ind w:left="1178" w:right="20" w:hanging="3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1.1.  age limit :- Shall be not less than 18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more than 35 years of age on the closing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of applications.</w:t>
      </w:r>
    </w:p>
    <w:p>
      <w:pPr>
        <w:autoSpaceDN w:val="0"/>
        <w:autoSpaceDE w:val="0"/>
        <w:widowControl/>
        <w:spacing w:line="233" w:lineRule="auto" w:before="270" w:after="0"/>
        <w:ind w:left="79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1.2.  </w:t>
      </w:r>
      <w:r>
        <w:rPr>
          <w:rFonts w:ascii="Times" w:hAnsi="Times" w:eastAsia="Times"/>
          <w:b w:val="0"/>
          <w:i/>
          <w:color w:val="221F1F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</w:t>
      </w:r>
    </w:p>
    <w:p>
      <w:pPr>
        <w:autoSpaceDN w:val="0"/>
        <w:tabs>
          <w:tab w:pos="1518" w:val="left"/>
        </w:tabs>
        <w:autoSpaceDE w:val="0"/>
        <w:widowControl/>
        <w:spacing w:line="245" w:lineRule="auto" w:before="264" w:after="0"/>
        <w:ind w:left="118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Educational Qualifications for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Vocational instructor (Electronic, Sewing)</w:t>
      </w:r>
    </w:p>
    <w:p>
      <w:pPr>
        <w:autoSpaceDN w:val="0"/>
        <w:tabs>
          <w:tab w:pos="2018" w:val="left"/>
          <w:tab w:pos="3072" w:val="left"/>
          <w:tab w:pos="3972" w:val="left"/>
          <w:tab w:pos="4434" w:val="left"/>
        </w:tabs>
        <w:autoSpaceDE w:val="0"/>
        <w:widowControl/>
        <w:spacing w:line="250" w:lineRule="auto" w:before="270" w:after="0"/>
        <w:ind w:left="172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have passed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 subjects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credit passes for four subjects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and Mathematics and two </w:t>
      </w:r>
    </w:p>
    <w:p>
      <w:pPr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86" w:left="960" w:header="720" w:footer="720" w:gutter="0"/>
          <w:cols w:space="720" w:num="2" w:equalWidth="0"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354</w:t>
      </w:r>
    </w:p>
    <w:p>
      <w:pPr>
        <w:sectPr>
          <w:type w:val="continuous"/>
          <w:pgSz w:w="11906" w:h="16838"/>
          <w:pgMar w:top="814" w:right="1036" w:bottom="886" w:left="960" w:header="720" w:footer="720" w:gutter="0"/>
          <w:cols w:space="720" w:num="2" w:equalWidth="0"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2"/>
        <w:sectPr>
          <w:type w:val="nextColumn"/>
          <w:pgSz w:w="11906" w:h="16838"/>
          <w:pgMar w:top="814" w:right="1036" w:bottom="886" w:left="960" w:header="720" w:footer="720" w:gutter="0"/>
          <w:cols w:space="720" w:num="2" w:equalWidth="0"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86" w:left="960" w:header="720" w:footer="720" w:gutter="0"/>
          <w:cols w:space="720" w:num="1" w:equalWidth="0"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920" w:right="45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any other subjects 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G.c.E.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(ordinary Level)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sitting. </w:t>
      </w:r>
    </w:p>
    <w:p>
      <w:pPr>
        <w:autoSpaceDN w:val="0"/>
        <w:autoSpaceDE w:val="0"/>
        <w:widowControl/>
        <w:spacing w:line="233" w:lineRule="auto" w:before="124" w:after="0"/>
        <w:ind w:left="0" w:right="1792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tabs>
          <w:tab w:pos="1920" w:val="left"/>
          <w:tab w:pos="2770" w:val="left"/>
          <w:tab w:pos="3432" w:val="left"/>
          <w:tab w:pos="4250" w:val="left"/>
        </w:tabs>
        <w:autoSpaceDE w:val="0"/>
        <w:widowControl/>
        <w:spacing w:line="252" w:lineRule="auto" w:before="124" w:after="0"/>
        <w:ind w:left="1576" w:right="45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passed </w:t>
      </w:r>
      <w:r>
        <w:tab/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(advanced Level) all subjects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stream (except the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paper) and should have achieved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required level of achievement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pursue a tertiary education course</w:t>
      </w:r>
    </w:p>
    <w:p>
      <w:pPr>
        <w:autoSpaceDN w:val="0"/>
        <w:autoSpaceDE w:val="0"/>
        <w:widowControl/>
        <w:spacing w:line="233" w:lineRule="auto" w:before="270" w:after="0"/>
        <w:ind w:left="7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1.3 </w:t>
      </w:r>
      <w:r>
        <w:rPr>
          <w:rFonts w:ascii="Times" w:hAnsi="Times" w:eastAsia="Times"/>
          <w:b w:val="0"/>
          <w:i/>
          <w:color w:val="221F1F"/>
          <w:sz w:val="20"/>
        </w:rPr>
        <w:t>Professional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0" w:lineRule="auto" w:before="270" w:after="0"/>
        <w:ind w:left="1080" w:right="452" w:hanging="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obtained a certificate for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two years or more on relevant profession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ceylon technical college or ceylon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German technical training institute</w:t>
      </w:r>
    </w:p>
    <w:p>
      <w:pPr>
        <w:autoSpaceDN w:val="0"/>
        <w:autoSpaceDE w:val="0"/>
        <w:widowControl/>
        <w:spacing w:line="233" w:lineRule="auto" w:before="124" w:after="0"/>
        <w:ind w:left="0" w:right="2272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24" w:after="0"/>
        <w:ind w:left="1080" w:right="452" w:hanging="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obtained a certificate for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two years or more from 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Small industries or the department of textile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industries ;</w:t>
      </w:r>
    </w:p>
    <w:p>
      <w:pPr>
        <w:autoSpaceDN w:val="0"/>
        <w:autoSpaceDE w:val="0"/>
        <w:widowControl/>
        <w:spacing w:line="233" w:lineRule="auto" w:before="124" w:after="0"/>
        <w:ind w:left="0" w:right="2272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24" w:after="0"/>
        <w:ind w:left="1080" w:right="452" w:hanging="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obtained a certificate for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two years or more from 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Social Services or  National youth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Council or its affiliated Institutes ;</w:t>
      </w:r>
    </w:p>
    <w:p>
      <w:pPr>
        <w:autoSpaceDN w:val="0"/>
        <w:autoSpaceDE w:val="0"/>
        <w:widowControl/>
        <w:spacing w:line="233" w:lineRule="auto" w:before="124" w:after="0"/>
        <w:ind w:left="0" w:right="2272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24" w:after="0"/>
        <w:ind w:left="1080" w:right="452" w:hanging="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obtained a certificate for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two years or more on relevant profession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Vocational training authority or its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affiliated Institutes ;</w:t>
      </w:r>
    </w:p>
    <w:p>
      <w:pPr>
        <w:autoSpaceDN w:val="0"/>
        <w:autoSpaceDE w:val="0"/>
        <w:widowControl/>
        <w:spacing w:line="233" w:lineRule="auto" w:before="124" w:after="0"/>
        <w:ind w:left="0" w:right="2272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or</w:t>
      </w:r>
    </w:p>
    <w:p>
      <w:pPr>
        <w:autoSpaceDN w:val="0"/>
        <w:tabs>
          <w:tab w:pos="1080" w:val="left"/>
          <w:tab w:pos="1764" w:val="left"/>
          <w:tab w:pos="2178" w:val="left"/>
          <w:tab w:pos="2594" w:val="left"/>
          <w:tab w:pos="2676" w:val="left"/>
          <w:tab w:pos="3444" w:val="left"/>
          <w:tab w:pos="3756" w:val="left"/>
          <w:tab w:pos="3948" w:val="left"/>
        </w:tabs>
        <w:autoSpaceDE w:val="0"/>
        <w:widowControl/>
        <w:spacing w:line="252" w:lineRule="auto" w:before="124" w:after="0"/>
        <w:ind w:left="1000" w:right="45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successfully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followed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the certificate for a technical course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tertiary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Education commission as a course categorized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(NVQ) level 05 or a course recommended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commission as an equivalent to  that level </w:t>
      </w:r>
    </w:p>
    <w:p>
      <w:pPr>
        <w:autoSpaceDN w:val="0"/>
        <w:autoSpaceDE w:val="0"/>
        <w:widowControl/>
        <w:spacing w:line="233" w:lineRule="auto" w:before="270" w:after="0"/>
        <w:ind w:left="7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1.4 </w:t>
      </w:r>
      <w:r>
        <w:rPr>
          <w:rFonts w:ascii="Times" w:hAnsi="Times" w:eastAsia="Times"/>
          <w:b w:val="0"/>
          <w:i/>
          <w:color w:val="221F1F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  Not applicable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1.5 </w:t>
      </w:r>
      <w:r>
        <w:rPr>
          <w:rFonts w:ascii="Times" w:hAnsi="Times" w:eastAsia="Times"/>
          <w:b w:val="0"/>
          <w:i/>
          <w:color w:val="221F1F"/>
          <w:sz w:val="20"/>
        </w:rPr>
        <w:t>Physical Fitness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</w:t>
      </w:r>
    </w:p>
    <w:p>
      <w:pPr>
        <w:autoSpaceDN w:val="0"/>
        <w:autoSpaceDE w:val="0"/>
        <w:widowControl/>
        <w:spacing w:line="247" w:lineRule="auto" w:before="270" w:after="0"/>
        <w:ind w:left="1080" w:right="45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the candidates should have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physical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 fitness to serve in any part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Island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to perform the duties of the post. </w:t>
      </w:r>
    </w:p>
    <w:p>
      <w:pPr>
        <w:sectPr>
          <w:type w:val="continuous"/>
          <w:pgSz w:w="11906" w:h="16838"/>
          <w:pgMar w:top="814" w:right="1036" w:bottom="886" w:left="960" w:header="720" w:footer="720" w:gutter="0"/>
          <w:cols w:space="720" w:num="2" w:equalWidth="0"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52"/>
        <w:ind w:left="4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1.6 </w:t>
      </w:r>
      <w:r>
        <w:rPr>
          <w:rFonts w:ascii="Times" w:hAnsi="Times" w:eastAsia="Times"/>
          <w:b w:val="0"/>
          <w:i/>
          <w:color w:val="221F1F"/>
          <w:sz w:val="20"/>
        </w:rPr>
        <w:t>Other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40.0" w:type="dxa"/>
      </w:tblPr>
      <w:tblGrid>
        <w:gridCol w:w="4955"/>
        <w:gridCol w:w="4955"/>
      </w:tblGrid>
      <w:tr>
        <w:trPr>
          <w:trHeight w:hRule="exact" w:val="326"/>
        </w:trPr>
        <w:tc>
          <w:tcPr>
            <w:tcW w:type="dxa" w:w="9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15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(i) </w:t>
            </w:r>
          </w:p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Shall be a citizen of Sri Lanka.</w:t>
            </w:r>
          </w:p>
        </w:tc>
      </w:tr>
      <w:tr>
        <w:trPr>
          <w:trHeight w:hRule="exact" w:val="286"/>
        </w:trPr>
        <w:tc>
          <w:tcPr>
            <w:tcW w:type="dxa" w:w="9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0" w:right="15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 </w:t>
            </w:r>
          </w:p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candidates shall be of an excellent </w:t>
            </w:r>
          </w:p>
        </w:tc>
      </w:tr>
      <w:tr>
        <w:trPr>
          <w:trHeight w:hRule="exact" w:val="286"/>
        </w:trPr>
        <w:tc>
          <w:tcPr>
            <w:tcW w:type="dxa" w:w="9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38" w:after="0"/>
              <w:ind w:left="0" w:right="15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(iii) </w:t>
            </w:r>
          </w:p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character</w:t>
            </w:r>
          </w:p>
        </w:tc>
      </w:tr>
      <w:tr>
        <w:trPr>
          <w:trHeight w:hRule="exact" w:val="286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Shall have satisfied each and every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way the qualifications mentioned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from 1.1 to 1.6 as required for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recruitment to the post, to the date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prescribed in the application calling </w:t>
            </w:r>
          </w:p>
        </w:tc>
      </w:tr>
      <w:tr>
        <w:trPr>
          <w:trHeight w:hRule="exact" w:val="370"/>
        </w:trPr>
        <w:tc>
          <w:tcPr>
            <w:tcW w:type="dxa" w:w="4955"/>
            <w:vMerge/>
            <w:tcBorders/>
          </w:tcPr>
          <w:p/>
        </w:tc>
        <w:tc>
          <w:tcPr>
            <w:tcW w:type="dxa" w:w="321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5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notification/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</w:p>
        </w:tc>
      </w:tr>
    </w:tbl>
    <w:p>
      <w:pPr>
        <w:autoSpaceDN w:val="0"/>
        <w:autoSpaceDE w:val="0"/>
        <w:widowControl/>
        <w:spacing w:line="233" w:lineRule="auto" w:before="134" w:after="0"/>
        <w:ind w:left="4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1400" w:val="left"/>
          <w:tab w:pos="2594" w:val="left"/>
          <w:tab w:pos="3710" w:val="left"/>
          <w:tab w:pos="4026" w:val="left"/>
        </w:tabs>
        <w:autoSpaceDE w:val="0"/>
        <w:widowControl/>
        <w:spacing w:line="254" w:lineRule="auto" w:before="270" w:after="0"/>
        <w:ind w:left="8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Recruitments are made on the result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professional test. the written test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held first. Twice the number of required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called for interview from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score high marks in the written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according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order of merit.  only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get through the general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forwarded for professional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equal to the number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vacancies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selected for the training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course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who also get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professional test according to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total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aggregated marks obtained from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written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professional test in order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merit. those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are selected, should obtain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successfully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 </w:t>
      </w:r>
      <w:r>
        <w:tab/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month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training course on teaching methods.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obtain that certificate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recruited for the post.</w:t>
      </w:r>
    </w:p>
    <w:p>
      <w:pPr>
        <w:autoSpaceDN w:val="0"/>
        <w:autoSpaceDE w:val="0"/>
        <w:widowControl/>
        <w:spacing w:line="233" w:lineRule="auto" w:before="270" w:after="158"/>
        <w:ind w:left="8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1.7.1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Written Test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61.9999999999993" w:type="dxa"/>
      </w:tblPr>
      <w:tblGrid>
        <w:gridCol w:w="2477"/>
        <w:gridCol w:w="2477"/>
        <w:gridCol w:w="2477"/>
        <w:gridCol w:w="2477"/>
      </w:tblGrid>
      <w:tr>
        <w:trPr>
          <w:trHeight w:hRule="exact" w:val="538"/>
        </w:trPr>
        <w:tc>
          <w:tcPr>
            <w:tcW w:type="dxa" w:w="14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Subjects </w:t>
            </w:r>
          </w:p>
        </w:tc>
        <w:tc>
          <w:tcPr>
            <w:tcW w:type="dxa" w:w="9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Duration </w:t>
            </w:r>
          </w:p>
        </w:tc>
        <w:tc>
          <w:tcPr>
            <w:tcW w:type="dxa" w:w="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94" w:right="44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6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86" w:right="84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Pass </w:t>
            </w:r>
            <w:r>
              <w:rPr>
                <w:spacing w:val="-13.333333333333332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</w:tr>
      <w:tr>
        <w:trPr>
          <w:trHeight w:hRule="exact" w:val="540"/>
        </w:trPr>
        <w:tc>
          <w:tcPr>
            <w:tcW w:type="dxa" w:w="14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76" w:right="394" w:firstLine="0"/>
              <w:jc w:val="left"/>
            </w:pP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intelligence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test </w:t>
            </w:r>
          </w:p>
        </w:tc>
        <w:tc>
          <w:tcPr>
            <w:tcW w:type="dxa" w:w="9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6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7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  <w:tr>
        <w:trPr>
          <w:trHeight w:hRule="exact" w:val="538"/>
        </w:trPr>
        <w:tc>
          <w:tcPr>
            <w:tcW w:type="dxa" w:w="14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comprehension </w:t>
            </w:r>
          </w:p>
        </w:tc>
        <w:tc>
          <w:tcPr>
            <w:tcW w:type="dxa" w:w="9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6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7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</w:tbl>
    <w:p>
      <w:pPr>
        <w:autoSpaceDN w:val="0"/>
        <w:autoSpaceDE w:val="0"/>
        <w:widowControl/>
        <w:spacing w:line="245" w:lineRule="auto" w:before="232" w:after="0"/>
        <w:ind w:left="818" w:right="20" w:hanging="36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1.8 </w:t>
      </w: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 Salary code –Mt-01 -2016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Public administration circular No. </w:t>
      </w:r>
    </w:p>
    <w:p>
      <w:pPr>
        <w:autoSpaceDN w:val="0"/>
        <w:autoSpaceDE w:val="0"/>
        <w:widowControl/>
        <w:spacing w:line="247" w:lineRule="auto" w:before="24" w:after="0"/>
        <w:ind w:left="818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03/2016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Salary Scale –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Rs. 29,840-10x300-11x350-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10x560-10x660-  Rs. 48,890.</w:t>
      </w:r>
    </w:p>
    <w:p>
      <w:pPr>
        <w:autoSpaceDN w:val="0"/>
        <w:autoSpaceDE w:val="0"/>
        <w:widowControl/>
        <w:spacing w:line="247" w:lineRule="auto" w:before="270" w:after="0"/>
        <w:ind w:left="818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1.9.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Terms of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 this post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permanent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pensionable. it is subjected to a future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policy decision on scheme of pension made by </w:t>
      </w:r>
    </w:p>
    <w:p>
      <w:pPr>
        <w:sectPr>
          <w:type w:val="nextColumn"/>
          <w:pgSz w:w="11906" w:h="16838"/>
          <w:pgMar w:top="814" w:right="1036" w:bottom="886" w:left="960" w:header="720" w:footer="720" w:gutter="0"/>
          <w:cols w:space="720" w:num="2" w:equalWidth="0"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6" w:left="1106" w:header="720" w:footer="720" w:gutter="0"/>
          <w:cols w:space="720" w:num="2" w:equalWidth="0"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2" w:equalWidth="0"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355</w:t>
      </w:r>
    </w:p>
    <w:p>
      <w:pPr>
        <w:sectPr>
          <w:type w:val="nextColumn"/>
          <w:pgSz w:w="11906" w:h="16838"/>
          <w:pgMar w:top="814" w:right="890" w:bottom="836" w:left="1106" w:header="720" w:footer="720" w:gutter="0"/>
          <w:cols w:space="720" w:num="2" w:equalWidth="0"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112" w:after="0"/>
        <w:ind w:left="108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and required to contribute widows’/widowers’ and orphans’ Pension fund. it should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proficiency in the prescribed official language within 05 years in accordance with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 No. 01/2014 and incidental circulars to that. </w:t>
      </w:r>
    </w:p>
    <w:p>
      <w:pPr>
        <w:autoSpaceDN w:val="0"/>
        <w:autoSpaceDE w:val="0"/>
        <w:widowControl/>
        <w:spacing w:line="233" w:lineRule="auto" w:before="298" w:after="70"/>
        <w:ind w:left="720" w:right="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0.0" w:type="dxa"/>
      </w:tblPr>
      <w:tblGrid>
        <w:gridCol w:w="4955"/>
        <w:gridCol w:w="4955"/>
      </w:tblGrid>
      <w:tr>
        <w:trPr>
          <w:trHeight w:hRule="exact" w:val="360"/>
        </w:trPr>
        <w:tc>
          <w:tcPr>
            <w:tcW w:type="dxa" w:w="4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93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60" w:val="left"/>
              </w:tabs>
              <w:autoSpaceDE w:val="0"/>
              <w:widowControl/>
              <w:spacing w:line="233" w:lineRule="auto" w:before="6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Written test will be held in Colombo by an Institution decided by Social Services Director </w:t>
            </w:r>
          </w:p>
        </w:tc>
      </w:tr>
      <w:tr>
        <w:trPr>
          <w:trHeight w:hRule="exact" w:val="310"/>
        </w:trPr>
        <w:tc>
          <w:tcPr>
            <w:tcW w:type="dxa" w:w="4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93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8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Only the candidates who qualified in above said qualifications should apply for this posts and recruited candidates </w:t>
            </w:r>
          </w:p>
        </w:tc>
      </w:tr>
      <w:tr>
        <w:trPr>
          <w:trHeight w:hRule="exact" w:val="260"/>
        </w:trPr>
        <w:tc>
          <w:tcPr>
            <w:tcW w:type="dxa" w:w="4955"/>
            <w:vMerge/>
            <w:tcBorders/>
          </w:tcPr>
          <w:p/>
        </w:tc>
        <w:tc>
          <w:tcPr>
            <w:tcW w:type="dxa" w:w="93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are eligible to apply for annual transfers only after five years of compulsory service in the Institution which have </w:t>
            </w:r>
          </w:p>
        </w:tc>
      </w:tr>
      <w:tr>
        <w:trPr>
          <w:trHeight w:hRule="exact" w:val="390"/>
        </w:trPr>
        <w:tc>
          <w:tcPr>
            <w:tcW w:type="dxa" w:w="4955"/>
            <w:vMerge/>
            <w:tcBorders/>
          </w:tcPr>
          <w:p/>
        </w:tc>
        <w:tc>
          <w:tcPr>
            <w:tcW w:type="dxa" w:w="93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12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relevant vacancies.</w:t>
            </w:r>
          </w:p>
        </w:tc>
      </w:tr>
    </w:tbl>
    <w:p>
      <w:pPr>
        <w:autoSpaceDN w:val="0"/>
        <w:autoSpaceDE w:val="0"/>
        <w:widowControl/>
        <w:spacing w:line="233" w:lineRule="auto" w:before="148" w:after="0"/>
        <w:ind w:left="0" w:right="159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hanDana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anaWeera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raChChi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,</w:t>
      </w:r>
    </w:p>
    <w:p>
      <w:pPr>
        <w:autoSpaceDN w:val="0"/>
        <w:autoSpaceDE w:val="0"/>
        <w:widowControl/>
        <w:spacing w:line="233" w:lineRule="auto" w:before="38" w:after="0"/>
        <w:ind w:left="0" w:right="197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Social Service director.</w:t>
      </w:r>
    </w:p>
    <w:p>
      <w:pPr>
        <w:autoSpaceDN w:val="0"/>
        <w:autoSpaceDE w:val="0"/>
        <w:widowControl/>
        <w:spacing w:line="257" w:lineRule="auto" w:before="298" w:after="0"/>
        <w:ind w:left="0" w:right="737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Social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floor, 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Stage,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Sethsiripaya,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baththaramulla,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12.02.2021.</w:t>
      </w:r>
    </w:p>
    <w:p>
      <w:pPr>
        <w:autoSpaceDN w:val="0"/>
        <w:autoSpaceDE w:val="0"/>
        <w:widowControl/>
        <w:spacing w:line="233" w:lineRule="auto" w:before="384" w:after="232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post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………….......................................... 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1" w:equalWidth="0"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414.0" w:type="dxa"/>
      </w:tblPr>
      <w:tblGrid>
        <w:gridCol w:w="9910"/>
      </w:tblGrid>
      <w:tr>
        <w:trPr>
          <w:trHeight w:hRule="exact" w:val="350"/>
        </w:trPr>
        <w:tc>
          <w:tcPr>
            <w:tcW w:type="dxa" w:w="14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0" w:after="0"/>
        <w:ind w:left="0" w:right="16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Language Medium</w:t>
      </w:r>
    </w:p>
    <w:p>
      <w:pPr>
        <w:autoSpaceDN w:val="0"/>
        <w:autoSpaceDE w:val="0"/>
        <w:widowControl/>
        <w:spacing w:line="262" w:lineRule="auto" w:before="304" w:after="0"/>
        <w:ind w:left="0" w:right="2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Name with initials </w:t>
      </w:r>
      <w:r>
        <w:rPr>
          <w:spacing w:val="-0.512820512820512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Names denoted by initials</w:t>
      </w:r>
      <w:r>
        <w:rPr>
          <w:spacing w:val="-0.555555555555555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81" w:lineRule="auto" w:before="58" w:after="0"/>
        <w:ind w:left="0" w:right="210" w:firstLine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</w:t>
      </w:r>
      <w:r>
        <w:rPr>
          <w:spacing w:val="-0.4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telephone Number </w:t>
      </w:r>
      <w:r>
        <w:rPr>
          <w:spacing w:val="-0.51612903225806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Nic Number </w:t>
      </w:r>
      <w:r>
        <w:rPr>
          <w:spacing w:val="-0.4848484848484848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date of </w:t>
      </w:r>
      <w:r>
        <w:rPr>
          <w:spacing w:val="-0.4705882352941176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birth :..................................................................................................................................................................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440" w:val="left"/>
        </w:tabs>
        <w:autoSpaceDE w:val="0"/>
        <w:widowControl/>
        <w:spacing w:line="262" w:lineRule="auto" w:before="58" w:after="0"/>
        <w:ind w:left="0" w:right="25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age as at closing date of application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: ...............................   Months : ...............................   days : ............................... </w:t>
      </w:r>
    </w:p>
    <w:p>
      <w:pPr>
        <w:autoSpaceDN w:val="0"/>
        <w:autoSpaceDE w:val="0"/>
        <w:widowControl/>
        <w:spacing w:line="262" w:lineRule="auto" w:before="58" w:after="0"/>
        <w:ind w:left="0" w:right="2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Marital status </w:t>
      </w:r>
      <w:r>
        <w:rPr>
          <w:spacing w:val="-0.487804878048780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Sex </w:t>
      </w:r>
      <w:r>
        <w:rPr>
          <w:spacing w:val="-0.4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620" w:val="left"/>
          <w:tab w:pos="720" w:val="left"/>
        </w:tabs>
        <w:autoSpaceDE w:val="0"/>
        <w:widowControl/>
        <w:spacing w:line="271" w:lineRule="auto" w:before="58" w:after="282"/>
        <w:ind w:left="0" w:right="34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 Educational Qualifications :-</w:t>
      </w:r>
      <w:r>
        <w:br/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I. G.C.E.(Ordinary Level)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 :-  …………….                        index Number:- …………………..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45.99999999999994" w:type="dxa"/>
      </w:tblPr>
      <w:tblGrid>
        <w:gridCol w:w="2477"/>
        <w:gridCol w:w="2477"/>
        <w:gridCol w:w="2477"/>
        <w:gridCol w:w="2477"/>
      </w:tblGrid>
      <w:tr>
        <w:trPr>
          <w:trHeight w:hRule="exact" w:val="422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</w:t>
            </w:r>
          </w:p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</w:t>
            </w:r>
          </w:p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Grade</w:t>
            </w:r>
          </w:p>
        </w:tc>
      </w:tr>
      <w:tr>
        <w:trPr>
          <w:trHeight w:hRule="exact" w:val="444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Mathematics</w:t>
            </w:r>
          </w:p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86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Sinhala/tamil/English</w:t>
            </w:r>
          </w:p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92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94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72"/>
        </w:trPr>
        <w:tc>
          <w:tcPr>
            <w:tcW w:type="dxa" w:w="23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2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1" w:equalWidth="0"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46" w:left="960" w:header="720" w:footer="720" w:gutter="0"/>
          <w:cols w:space="720" w:num="1" w:equalWidth="0"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356</w:t>
      </w:r>
    </w:p>
    <w:p>
      <w:pPr>
        <w:sectPr>
          <w:type w:val="continuous"/>
          <w:pgSz w:w="11906" w:h="16838"/>
          <w:pgMar w:top="814" w:right="1036" w:bottom="846" w:left="960" w:header="720" w:footer="720" w:gutter="0"/>
          <w:cols w:space="720" w:num="2" w:equalWidth="0"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36" w:bottom="846" w:left="960" w:header="720" w:footer="720" w:gutter="0"/>
          <w:cols w:space="720" w:num="2" w:equalWidth="0"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560" w:val="left"/>
        </w:tabs>
        <w:autoSpaceDE w:val="0"/>
        <w:widowControl/>
        <w:spacing w:line="262" w:lineRule="auto" w:before="102" w:after="282"/>
        <w:ind w:left="440" w:right="358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</w:t>
      </w:r>
      <w:r>
        <w:rPr>
          <w:rFonts w:ascii="Times" w:hAnsi="Times" w:eastAsia="Times"/>
          <w:b/>
          <w:i w:val="0"/>
          <w:color w:val="221F1F"/>
          <w:sz w:val="20"/>
        </w:rPr>
        <w:t>G.C.E.(Advanced Level)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year :-  …………….                        index Number:- …………………..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45.99999999999994" w:type="dxa"/>
      </w:tblPr>
      <w:tblGrid>
        <w:gridCol w:w="2477"/>
        <w:gridCol w:w="2477"/>
        <w:gridCol w:w="2477"/>
        <w:gridCol w:w="2477"/>
      </w:tblGrid>
      <w:tr>
        <w:trPr>
          <w:trHeight w:hRule="exact" w:val="340"/>
        </w:trPr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 xml:space="preserve">Subjects </w:t>
            </w:r>
          </w:p>
        </w:tc>
        <w:tc>
          <w:tcPr>
            <w:tcW w:type="dxa" w:w="18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 xml:space="preserve">Grade </w:t>
            </w:r>
          </w:p>
        </w:tc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 xml:space="preserve">Subjects </w:t>
            </w:r>
          </w:p>
        </w:tc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>Grade</w:t>
            </w:r>
          </w:p>
        </w:tc>
      </w:tr>
      <w:tr>
        <w:trPr>
          <w:trHeight w:hRule="exact" w:val="324"/>
        </w:trPr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4"/>
        </w:trPr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4"/>
        </w:trPr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26"/>
        </w:trPr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8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8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4" w:after="282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11.   Professional and other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45.99999999999994" w:type="dxa"/>
      </w:tblPr>
      <w:tblGrid>
        <w:gridCol w:w="3303"/>
        <w:gridCol w:w="3303"/>
        <w:gridCol w:w="3303"/>
      </w:tblGrid>
      <w:tr>
        <w:trPr>
          <w:trHeight w:hRule="exact" w:val="430"/>
        </w:trPr>
        <w:tc>
          <w:tcPr>
            <w:tcW w:type="dxa" w:w="32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 xml:space="preserve">Name of the course </w:t>
            </w:r>
          </w:p>
        </w:tc>
        <w:tc>
          <w:tcPr>
            <w:tcW w:type="dxa" w:w="28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 xml:space="preserve">Institution </w:t>
            </w:r>
          </w:p>
        </w:tc>
        <w:tc>
          <w:tcPr>
            <w:tcW w:type="dxa" w:w="2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2"/>
              </w:rPr>
              <w:t>Course duration</w:t>
            </w:r>
          </w:p>
        </w:tc>
      </w:tr>
      <w:tr>
        <w:trPr>
          <w:trHeight w:hRule="exact" w:val="360"/>
        </w:trPr>
        <w:tc>
          <w:tcPr>
            <w:tcW w:type="dxa" w:w="32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56"/>
        </w:trPr>
        <w:tc>
          <w:tcPr>
            <w:tcW w:type="dxa" w:w="32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50" w:lineRule="auto" w:before="232" w:after="0"/>
        <w:ind w:left="440" w:right="58" w:hanging="4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     Experience   :-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.. .......................................................................................................................................................................................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hereby certify that particulars furnished by me in this application are true and accurate to the best of my knowledge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belief. </w:t>
      </w:r>
    </w:p>
    <w:p>
      <w:pPr>
        <w:autoSpaceDN w:val="0"/>
        <w:autoSpaceDE w:val="0"/>
        <w:widowControl/>
        <w:spacing w:line="245" w:lineRule="auto" w:before="24" w:after="0"/>
        <w:ind w:left="6230" w:right="1380" w:firstLine="0"/>
        <w:jc w:val="center"/>
      </w:pPr>
      <w:r>
        <w:rPr>
          <w:spacing w:val="-1.70212765957446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 applicant.</w:t>
      </w:r>
    </w:p>
    <w:p>
      <w:pPr>
        <w:autoSpaceDN w:val="0"/>
        <w:tabs>
          <w:tab w:pos="3470" w:val="left"/>
        </w:tabs>
        <w:autoSpaceDE w:val="0"/>
        <w:widowControl/>
        <w:spacing w:line="245" w:lineRule="auto" w:before="144" w:after="0"/>
        <w:ind w:left="0" w:right="35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02–667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–––––––––––––––––––––––––––––</w:t>
      </w:r>
    </w:p>
    <w:p>
      <w:pPr>
        <w:autoSpaceDN w:val="0"/>
        <w:autoSpaceDE w:val="0"/>
        <w:widowControl/>
        <w:spacing w:line="230" w:lineRule="auto" w:before="10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uNIvERSITy  hOSPITAL</w:t>
      </w:r>
    </w:p>
    <w:p>
      <w:pPr>
        <w:autoSpaceDN w:val="0"/>
        <w:autoSpaceDE w:val="0"/>
        <w:widowControl/>
        <w:spacing w:line="230" w:lineRule="auto" w:before="16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General Sir</w:t>
      </w:r>
      <w:r>
        <w:rPr>
          <w:rFonts w:ascii="Times" w:hAnsi="Times" w:eastAsia="Times"/>
          <w:b/>
          <w:i w:val="0"/>
          <w:color w:val="221F1F"/>
          <w:sz w:val="22"/>
        </w:rPr>
        <w:t>John Kotelawala Defence University</w:t>
      </w:r>
    </w:p>
    <w:p>
      <w:pPr>
        <w:autoSpaceDN w:val="0"/>
        <w:autoSpaceDE w:val="0"/>
        <w:widowControl/>
        <w:spacing w:line="233" w:lineRule="auto" w:before="14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0"/>
        </w:rPr>
        <w:t>vacancies</w:t>
      </w:r>
    </w:p>
    <w:p>
      <w:pPr>
        <w:autoSpaceDN w:val="0"/>
        <w:autoSpaceDE w:val="0"/>
        <w:widowControl/>
        <w:spacing w:line="245" w:lineRule="auto" w:before="144" w:after="0"/>
        <w:ind w:left="332" w:right="35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SiR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JOHN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KOTELAWALA DEFENCE UNIVERSITY HOSPITAL CALLS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QUALIFIED PERSONS FOR THE FOLLOWING POSTS</w:t>
      </w:r>
    </w:p>
    <w:p>
      <w:pPr>
        <w:autoSpaceDN w:val="0"/>
        <w:autoSpaceDE w:val="0"/>
        <w:widowControl/>
        <w:spacing w:line="233" w:lineRule="auto" w:before="270" w:after="52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1. medical Consultant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00.0" w:type="dxa"/>
      </w:tblPr>
      <w:tblGrid>
        <w:gridCol w:w="4955"/>
        <w:gridCol w:w="4955"/>
      </w:tblGrid>
      <w:tr>
        <w:trPr>
          <w:trHeight w:hRule="exact" w:val="272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52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Offcer General Physician </w:t>
            </w:r>
          </w:p>
        </w:tc>
      </w:tr>
      <w:tr>
        <w:trPr>
          <w:trHeight w:hRule="exact" w:val="32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6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4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Consultant  Medical Offcer Emergency Physician</w:t>
            </w:r>
          </w:p>
        </w:tc>
      </w:tr>
      <w:tr>
        <w:trPr>
          <w:trHeight w:hRule="exact" w:val="328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6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6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Officer Anaesthetist </w:t>
            </w:r>
          </w:p>
        </w:tc>
      </w:tr>
      <w:tr>
        <w:trPr>
          <w:trHeight w:hRule="exact" w:val="32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4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4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Officer Intensivist </w:t>
            </w:r>
          </w:p>
        </w:tc>
      </w:tr>
      <w:tr>
        <w:trPr>
          <w:trHeight w:hRule="exact" w:val="32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4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4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Officer Pediatric Cardiologist </w:t>
            </w:r>
          </w:p>
        </w:tc>
      </w:tr>
      <w:tr>
        <w:trPr>
          <w:trHeight w:hRule="exact" w:val="324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4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Consultant Medical Offcer Plastic Surgeon</w:t>
            </w:r>
          </w:p>
        </w:tc>
      </w:tr>
      <w:tr>
        <w:trPr>
          <w:trHeight w:hRule="exact" w:val="32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6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440" w:val="left"/>
              </w:tabs>
              <w:autoSpaceDE w:val="0"/>
              <w:widowControl/>
              <w:spacing w:line="233" w:lineRule="auto" w:before="104" w:after="0"/>
              <w:ind w:left="0" w:right="0" w:firstLine="0"/>
              <w:jc w:val="lef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Officer Surgeon ( Ability to Transplant, Kidney, Liver and Biliary duct) </w:t>
            </w:r>
          </w:p>
        </w:tc>
      </w:tr>
      <w:tr>
        <w:trPr>
          <w:trHeight w:hRule="exact" w:val="328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6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6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Consultant Medical Officer Eye Surgeon</w:t>
            </w:r>
          </w:p>
        </w:tc>
      </w:tr>
      <w:tr>
        <w:trPr>
          <w:trHeight w:hRule="exact" w:val="32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4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440" w:val="left"/>
              </w:tabs>
              <w:autoSpaceDE w:val="0"/>
              <w:widowControl/>
              <w:spacing w:line="233" w:lineRule="auto" w:before="104" w:after="0"/>
              <w:ind w:left="0" w:right="0" w:firstLine="0"/>
              <w:jc w:val="lef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Consultant  Medical Officer Oral &amp; Maxillofacial Surgery</w:t>
            </w:r>
          </w:p>
        </w:tc>
      </w:tr>
      <w:tr>
        <w:trPr>
          <w:trHeight w:hRule="exact" w:val="306"/>
        </w:trPr>
        <w:tc>
          <w:tcPr>
            <w:tcW w:type="dxa" w:w="6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04" w:after="0"/>
              <w:ind w:left="0" w:right="174" w:firstLine="0"/>
              <w:jc w:val="right"/>
            </w:pPr>
            <w:r>
              <w:rPr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82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4" w:after="0"/>
              <w:ind w:left="1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Consultant Medical Officer in Restorative Dentistry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846" w:left="960" w:header="720" w:footer="720" w:gutter="0"/>
          <w:cols w:space="720" w:num="1" w:equalWidth="0"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36" w:left="1106" w:header="720" w:footer="720" w:gutter="0"/>
          <w:cols w:space="720" w:num="1" w:equalWidth="0"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2" w:equalWidth="0"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357</w:t>
      </w:r>
    </w:p>
    <w:p>
      <w:pPr>
        <w:spacing w:after="94"/>
        <w:sectPr>
          <w:type w:val="nextColumn"/>
          <w:pgSz w:w="11906" w:h="16838"/>
          <w:pgMar w:top="814" w:right="890" w:bottom="836" w:left="1106" w:header="720" w:footer="720" w:gutter="0"/>
          <w:cols w:space="720" w:num="2" w:equalWidth="0"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1" w:equalWidth="0"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Qualification:</w:t>
      </w:r>
    </w:p>
    <w:p>
      <w:pPr>
        <w:autoSpaceDN w:val="0"/>
        <w:autoSpaceDE w:val="0"/>
        <w:widowControl/>
        <w:spacing w:line="250" w:lineRule="auto" w:before="272" w:after="0"/>
        <w:ind w:left="860" w:right="96" w:hanging="32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Officers and Dental Surgeon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/ registerable   in the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according to the Medical (amendment)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act.No.28 of 2018 ;</w:t>
      </w:r>
    </w:p>
    <w:p>
      <w:pPr>
        <w:autoSpaceDN w:val="0"/>
        <w:tabs>
          <w:tab w:pos="860" w:val="left"/>
          <w:tab w:pos="2304" w:val="left"/>
          <w:tab w:pos="2382" w:val="left"/>
        </w:tabs>
        <w:autoSpaceDE w:val="0"/>
        <w:widowControl/>
        <w:spacing w:line="252" w:lineRule="auto" w:before="272" w:after="0"/>
        <w:ind w:left="476" w:right="9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Medical Officers / Dental Surgeons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valid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registration of Sri Lanka Medical council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(SLMc) ;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272" w:after="0"/>
        <w:ind w:left="860" w:right="96" w:hanging="6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doctor of  Medicine (Md)/ Master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Surgery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(MS) in the relevant specialty with board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Certification of Post-Graduate Institute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Medicine (PGiM), university of colombo,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[appendix i of the Gazette (Extraordinary)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No.1883/17 dated 11.10.2014 of the democratic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Socialist Republic of Sri Lanka] ;</w:t>
      </w:r>
    </w:p>
    <w:p>
      <w:pPr>
        <w:autoSpaceDN w:val="0"/>
        <w:autoSpaceDE w:val="0"/>
        <w:widowControl/>
        <w:spacing w:line="230" w:lineRule="auto" w:before="272" w:after="0"/>
        <w:ind w:left="0" w:right="221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60" w:val="left"/>
        </w:tabs>
        <w:autoSpaceDE w:val="0"/>
        <w:widowControl/>
        <w:spacing w:line="245" w:lineRule="auto" w:before="272" w:after="0"/>
        <w:ind w:left="24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2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30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than 45 years. 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2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Mc  1-2 - Rs. (91,645 - 12 x 2,700 -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Rs. 124,045)</w:t>
      </w:r>
    </w:p>
    <w:p>
      <w:pPr>
        <w:autoSpaceDN w:val="0"/>
        <w:tabs>
          <w:tab w:pos="860" w:val="left"/>
        </w:tabs>
        <w:autoSpaceDE w:val="0"/>
        <w:widowControl/>
        <w:spacing w:line="245" w:lineRule="auto" w:before="272" w:after="0"/>
        <w:ind w:left="62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 Grade i Medical consultants are placed in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Mc 1-2 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2. Medical Officer - Grade I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2" w:after="0"/>
        <w:ind w:left="920" w:right="96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a Medical Officer.</w:t>
      </w:r>
    </w:p>
    <w:p>
      <w:pPr>
        <w:autoSpaceDN w:val="0"/>
        <w:autoSpaceDE w:val="0"/>
        <w:widowControl/>
        <w:spacing w:line="230" w:lineRule="auto" w:before="86" w:after="0"/>
        <w:ind w:left="0" w:right="18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86" w:after="0"/>
        <w:ind w:left="920" w:right="96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have a minimum of six (06)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 as a Grade II Medical Officer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 coming under the Ministry of Health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Hospitals registered with private Health Services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Regulatory Council of Ministry of Health,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under the category of “Private Hospitals,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Nursing Homes and Maternity Homes”.</w:t>
      </w:r>
    </w:p>
    <w:p>
      <w:pPr>
        <w:autoSpaceDN w:val="0"/>
        <w:autoSpaceDE w:val="0"/>
        <w:widowControl/>
        <w:spacing w:line="230" w:lineRule="auto" w:before="272" w:after="0"/>
        <w:ind w:left="0" w:right="207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</w:t>
      </w:r>
    </w:p>
    <w:p>
      <w:pPr>
        <w:sectPr>
          <w:type w:val="continuous"/>
          <w:pgSz w:w="11906" w:h="16838"/>
          <w:pgMar w:top="814" w:right="890" w:bottom="83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1014" w:val="left"/>
          <w:tab w:pos="1836" w:val="left"/>
          <w:tab w:pos="3292" w:val="left"/>
          <w:tab w:pos="4460" w:val="left"/>
        </w:tabs>
        <w:autoSpaceDE w:val="0"/>
        <w:widowControl/>
        <w:spacing w:line="252" w:lineRule="auto" w:before="0" w:after="0"/>
        <w:ind w:left="61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Should have a recognized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graduate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mentioned in Appendix II of the </w:t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Gazette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(Extraordinary)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No:1883/17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11.10.2014 of the democratic Socialist Republic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Sri Lanka.</w:t>
      </w:r>
    </w:p>
    <w:p>
      <w:pPr>
        <w:autoSpaceDN w:val="0"/>
        <w:autoSpaceDE w:val="0"/>
        <w:widowControl/>
        <w:spacing w:line="233" w:lineRule="auto" w:before="84" w:after="0"/>
        <w:ind w:left="0" w:right="197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</w:t>
      </w:r>
    </w:p>
    <w:p>
      <w:pPr>
        <w:autoSpaceDN w:val="0"/>
        <w:tabs>
          <w:tab w:pos="1014" w:val="left"/>
        </w:tabs>
        <w:autoSpaceDE w:val="0"/>
        <w:widowControl/>
        <w:spacing w:line="245" w:lineRule="auto" w:before="84" w:after="0"/>
        <w:ind w:left="62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Certificate of Good standing from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Shall not be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4" w:val="left"/>
          <w:tab w:pos="814" w:val="left"/>
          <w:tab w:pos="1014" w:val="left"/>
        </w:tabs>
        <w:autoSpaceDE w:val="0"/>
        <w:widowControl/>
        <w:spacing w:line="314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1-1 Rs. (58,675 – 3 x 1,375 – 7 x1,385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2 x1,910 – 10 x 2,270 - 99,015)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Grade I Medical Officers are placed in 14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 xml:space="preserve">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Mo 1-1 - Rs.78,585.00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3. Dental Surgeon - Grade I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144" w:after="0"/>
        <w:ind w:left="934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dental Surgeons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dental Surgeon.</w:t>
      </w:r>
    </w:p>
    <w:p>
      <w:pPr>
        <w:autoSpaceDN w:val="0"/>
        <w:autoSpaceDE w:val="0"/>
        <w:widowControl/>
        <w:spacing w:line="233" w:lineRule="auto" w:before="84" w:after="0"/>
        <w:ind w:left="0" w:right="219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84" w:after="0"/>
        <w:ind w:left="934" w:right="20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have a minimum of nine (09)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 as a Grade ii dental Surgeon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institutions coming under the Ministry of Health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Hospitals registered with Private Health Services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Regulatory Council of Ministry of Health,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under the category of “Private Hospitals,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Nursing Homes and Maternity Homes".</w:t>
      </w:r>
    </w:p>
    <w:p>
      <w:pPr>
        <w:autoSpaceDN w:val="0"/>
        <w:autoSpaceDE w:val="0"/>
        <w:widowControl/>
        <w:spacing w:line="233" w:lineRule="auto" w:before="84" w:after="0"/>
        <w:ind w:left="0" w:right="219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34" w:val="left"/>
          <w:tab w:pos="1784" w:val="left"/>
          <w:tab w:pos="3266" w:val="left"/>
          <w:tab w:pos="4460" w:val="left"/>
        </w:tabs>
        <w:autoSpaceDE w:val="0"/>
        <w:widowControl/>
        <w:spacing w:line="252" w:lineRule="auto" w:before="84" w:after="0"/>
        <w:ind w:left="53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Should have a recognized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graduate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mentioned in Appendix II of the </w:t>
      </w:r>
      <w:r>
        <w:tab/>
      </w:r>
      <w:r>
        <w:rPr>
          <w:rFonts w:ascii="Times" w:hAnsi="Times" w:eastAsia="Times"/>
          <w:b w:val="0"/>
          <w:i/>
          <w:color w:val="221F1F"/>
          <w:sz w:val="20"/>
        </w:rPr>
        <w:t xml:space="preserve">Gazette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(Extraordinary)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No:1883/17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11.10.2014 of the democratic Socialist Republic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Sri Lanka.</w:t>
      </w:r>
    </w:p>
    <w:p>
      <w:pPr>
        <w:autoSpaceDN w:val="0"/>
        <w:autoSpaceDE w:val="0"/>
        <w:widowControl/>
        <w:spacing w:line="233" w:lineRule="auto" w:before="84" w:after="0"/>
        <w:ind w:left="0" w:right="219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34" w:val="left"/>
        </w:tabs>
        <w:autoSpaceDE w:val="0"/>
        <w:widowControl/>
        <w:spacing w:line="245" w:lineRule="auto" w:before="84" w:after="0"/>
        <w:ind w:left="54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12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(58,675 - 3×1,375 - 7×1,385-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2×1910-10×2,270 - Rs. 99,015)</w:t>
      </w:r>
    </w:p>
    <w:p>
      <w:pPr>
        <w:autoSpaceDN w:val="0"/>
        <w:tabs>
          <w:tab w:pos="934" w:val="left"/>
        </w:tabs>
        <w:autoSpaceDE w:val="0"/>
        <w:widowControl/>
        <w:spacing w:line="245" w:lineRule="auto" w:before="270" w:after="0"/>
        <w:ind w:left="68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*  Grade i dental Surgeons are placed in 14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1-1 - Rs.78,585.00</w:t>
      </w:r>
    </w:p>
    <w:p>
      <w:pPr>
        <w:sectPr>
          <w:type w:val="nextColumn"/>
          <w:pgSz w:w="11906" w:h="16838"/>
          <w:pgMar w:top="814" w:right="890" w:bottom="83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54" w:left="960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358</w:t>
      </w:r>
    </w:p>
    <w:p>
      <w:pPr>
        <w:sectPr>
          <w:type w:val="continuous"/>
          <w:pgSz w:w="11906" w:h="16838"/>
          <w:pgMar w:top="814" w:right="1036" w:bottom="954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2"/>
        <w:sectPr>
          <w:type w:val="nextColumn"/>
          <w:pgSz w:w="11906" w:h="16838"/>
          <w:pgMar w:top="814" w:right="1036" w:bottom="954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54" w:left="960" w:header="720" w:footer="720" w:gutter="0"/>
          <w:cols w:space="720" w:num="1" w:equalWidth="0"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20"/>
        </w:rPr>
        <w:t>Medical Officer - Grade II</w:t>
      </w:r>
    </w:p>
    <w:p>
      <w:pPr>
        <w:autoSpaceDN w:val="0"/>
        <w:autoSpaceDE w:val="0"/>
        <w:widowControl/>
        <w:spacing w:line="233" w:lineRule="auto" w:before="284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9" w:lineRule="auto" w:before="298" w:after="0"/>
        <w:ind w:left="860" w:right="94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Medical Officer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Medical Officer.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66" w:lineRule="auto" w:before="118" w:after="0"/>
        <w:ind w:left="860" w:right="94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have a minimum of two (02)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 as a Medical Officer in institutions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coming under the Ministry of Health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Hospitals registered with Private Health Services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Regulatory Council of Ministry of Health,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under the category of “Private Hospitals,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Nursing Homes and Maternity Homes”.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60" w:val="left"/>
        </w:tabs>
        <w:autoSpaceDE w:val="0"/>
        <w:widowControl/>
        <w:spacing w:line="252" w:lineRule="auto" w:before="118" w:after="0"/>
        <w:ind w:left="46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16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(58,675 - 3×1,375 - 7×1,385-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2×1910-10×2,270 - 99,015)</w:t>
      </w:r>
    </w:p>
    <w:p>
      <w:pPr>
        <w:autoSpaceDN w:val="0"/>
        <w:tabs>
          <w:tab w:pos="860" w:val="left"/>
        </w:tabs>
        <w:autoSpaceDE w:val="0"/>
        <w:widowControl/>
        <w:spacing w:line="252" w:lineRule="auto" w:before="298" w:after="0"/>
        <w:ind w:left="660" w:right="10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Grade II Medical Officer are placed in 5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1-1 - Rs.64,185.00</w:t>
      </w:r>
    </w:p>
    <w:p>
      <w:pPr>
        <w:autoSpaceDN w:val="0"/>
        <w:autoSpaceDE w:val="0"/>
        <w:widowControl/>
        <w:spacing w:line="233" w:lineRule="auto" w:before="29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20"/>
        </w:rPr>
        <w:t>Dental Surgeon - Grade II</w:t>
      </w:r>
    </w:p>
    <w:p>
      <w:pPr>
        <w:autoSpaceDN w:val="0"/>
        <w:autoSpaceDE w:val="0"/>
        <w:widowControl/>
        <w:spacing w:line="233" w:lineRule="auto" w:before="298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9" w:lineRule="auto" w:before="298" w:after="0"/>
        <w:ind w:left="880" w:right="94" w:hanging="22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dental Surgeon with valid full registration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council (SLMc) for practicing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dental Surgeon.</w:t>
      </w:r>
    </w:p>
    <w:p>
      <w:pPr>
        <w:autoSpaceDN w:val="0"/>
        <w:autoSpaceDE w:val="0"/>
        <w:widowControl/>
        <w:spacing w:line="233" w:lineRule="auto" w:before="11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80" w:val="left"/>
        </w:tabs>
        <w:autoSpaceDE w:val="0"/>
        <w:widowControl/>
        <w:spacing w:line="252" w:lineRule="auto" w:before="118" w:after="0"/>
        <w:ind w:left="598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Certificate of good standing from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240" w:val="left"/>
          <w:tab w:pos="660" w:val="left"/>
          <w:tab w:pos="880" w:val="left"/>
        </w:tabs>
        <w:autoSpaceDE w:val="0"/>
        <w:widowControl/>
        <w:spacing w:line="329" w:lineRule="auto" w:before="298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Rs. (58,675 - 3×1,375 - 7×1,385-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2×1910-10×2,270 - Rs. 99,015)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Grade ii dental Surgeons are placed in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 1-1 - Rs.58,675.00</w:t>
      </w:r>
    </w:p>
    <w:p>
      <w:pPr>
        <w:sectPr>
          <w:type w:val="continuous"/>
          <w:pgSz w:w="11906" w:h="16838"/>
          <w:pgMar w:top="814" w:right="1036" w:bottom="954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3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" w:hAnsi="Times" w:eastAsia="Times"/>
          <w:b/>
          <w:i w:val="0"/>
          <w:color w:val="221F1F"/>
          <w:sz w:val="20"/>
        </w:rPr>
        <w:t>Medical Officer - Preliminary Grade</w:t>
      </w:r>
    </w:p>
    <w:p>
      <w:pPr>
        <w:autoSpaceDN w:val="0"/>
        <w:autoSpaceDE w:val="0"/>
        <w:widowControl/>
        <w:spacing w:line="233" w:lineRule="auto" w:before="270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0" w:after="0"/>
        <w:ind w:left="1056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Medical Officers with valid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registration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Lanka Medical council (SLMc)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practicing as a Medical Officer.</w:t>
      </w:r>
    </w:p>
    <w:p>
      <w:pPr>
        <w:autoSpaceDN w:val="0"/>
        <w:autoSpaceDE w:val="0"/>
        <w:widowControl/>
        <w:spacing w:line="233" w:lineRule="auto" w:before="104" w:after="0"/>
        <w:ind w:left="0" w:right="177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1056" w:val="left"/>
        </w:tabs>
        <w:autoSpaceDE w:val="0"/>
        <w:widowControl/>
        <w:spacing w:line="245" w:lineRule="auto" w:before="104" w:after="0"/>
        <w:ind w:left="63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Certificate of good standing from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(SLMc).</w:t>
      </w:r>
    </w:p>
    <w:p>
      <w:pPr>
        <w:autoSpaceDN w:val="0"/>
        <w:tabs>
          <w:tab w:pos="336" w:val="left"/>
        </w:tabs>
        <w:autoSpaceDE w:val="0"/>
        <w:widowControl/>
        <w:spacing w:line="252" w:lineRule="auto" w:before="284" w:after="0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6" w:val="left"/>
        </w:tabs>
        <w:autoSpaceDE w:val="0"/>
        <w:widowControl/>
        <w:spacing w:line="252" w:lineRule="auto" w:before="298" w:after="0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 1-1 Rs.(58,675 - 3×1,375 - 7× 1,385 -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2× 1,910 - 10 ×2,270 - Rs. 99,015)</w:t>
      </w:r>
    </w:p>
    <w:p>
      <w:pPr>
        <w:autoSpaceDN w:val="0"/>
        <w:tabs>
          <w:tab w:pos="956" w:val="left"/>
        </w:tabs>
        <w:autoSpaceDE w:val="0"/>
        <w:widowControl/>
        <w:spacing w:line="252" w:lineRule="auto" w:before="298" w:after="0"/>
        <w:ind w:left="65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* Preliminary Grade Medical Officers are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placed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Mo 1-1 - Rs.60,050.00</w:t>
      </w:r>
    </w:p>
    <w:p>
      <w:pPr>
        <w:autoSpaceDN w:val="0"/>
        <w:autoSpaceDE w:val="0"/>
        <w:widowControl/>
        <w:spacing w:line="233" w:lineRule="auto" w:before="298" w:after="148"/>
        <w:ind w:left="3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20"/>
        </w:rPr>
        <w:t>Para medical  - Special  Grade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58.0000000000007" w:type="dxa"/>
      </w:tblPr>
      <w:tblGrid>
        <w:gridCol w:w="4955"/>
        <w:gridCol w:w="4955"/>
      </w:tblGrid>
      <w:tr>
        <w:trPr>
          <w:trHeight w:hRule="exact" w:val="1822"/>
        </w:trPr>
        <w:tc>
          <w:tcPr>
            <w:tcW w:type="dxa" w:w="6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4" w:lineRule="auto" w:before="148" w:after="0"/>
              <w:ind w:left="358" w:right="154" w:firstLine="0"/>
              <w:jc w:val="both"/>
            </w:pP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br/>
            </w: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br/>
            </w: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br/>
            </w: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br/>
            </w: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  <w:r>
              <w:br/>
            </w:r>
            <w:r>
              <w:rPr>
                <w:spacing w:val="-20.0"/>
                <w:rFonts w:ascii="Wingdings" w:hAnsi="Wingdings" w:eastAsia="Wingdings"/>
                <w:b w:val="0"/>
                <w:i w:val="0"/>
                <w:color w:val="221F1F"/>
                <w:sz w:val="20"/>
              </w:rPr>
              <w:t></w:t>
            </w:r>
          </w:p>
        </w:tc>
        <w:tc>
          <w:tcPr>
            <w:tcW w:type="dxa" w:w="33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4" w:lineRule="auto" w:before="150" w:after="0"/>
              <w:ind w:left="154" w:right="6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Radiographer ( diagnosis)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Radiographer (therapist)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Medical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Laboratory technician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Physiotherapist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Pharmacist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ophthalmic technologist</w:t>
            </w:r>
          </w:p>
        </w:tc>
      </w:tr>
    </w:tbl>
    <w:p>
      <w:pPr>
        <w:autoSpaceDN w:val="0"/>
        <w:autoSpaceDE w:val="0"/>
        <w:widowControl/>
        <w:spacing w:line="233" w:lineRule="auto" w:before="148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9" w:lineRule="auto" w:before="298" w:after="0"/>
        <w:ind w:left="1096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Should have completed at least ten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(10)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satisfactory service in Grade i of the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category.</w:t>
      </w:r>
    </w:p>
    <w:p>
      <w:pPr>
        <w:autoSpaceDN w:val="0"/>
        <w:autoSpaceDE w:val="0"/>
        <w:widowControl/>
        <w:spacing w:line="233" w:lineRule="auto" w:before="118" w:after="0"/>
        <w:ind w:left="0" w:right="198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18" w:after="0"/>
        <w:ind w:left="1096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if has worked under the Ministry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Health,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having passed all the relevant Efficiency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 Examination and earned ten (10) salary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increments.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0" w:after="0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Must 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55 years.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0" w:after="134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8 Rs.(50,970 – 10 ×1,385 – 8 × 1,910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– 80,100)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88.0000000000007" w:type="dxa"/>
      </w:tblPr>
      <w:tblGrid>
        <w:gridCol w:w="4955"/>
        <w:gridCol w:w="4955"/>
      </w:tblGrid>
      <w:tr>
        <w:trPr>
          <w:trHeight w:hRule="exact" w:val="584"/>
        </w:trPr>
        <w:tc>
          <w:tcPr>
            <w:tcW w:type="dxa" w:w="5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0" w:right="9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* </w:t>
            </w:r>
          </w:p>
        </w:tc>
        <w:tc>
          <w:tcPr>
            <w:tcW w:type="dxa" w:w="41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6" w:after="0"/>
              <w:ind w:left="96" w:right="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Special Grade Para Medicals are placed in 3</w:t>
            </w:r>
            <w:r>
              <w:rPr>
                <w:w w:val="97.16666539510092"/>
                <w:rFonts w:ascii="TimesNewRomanPSMT" w:hAnsi="TimesNewRomanPSMT" w:eastAsia="TimesNewRomanPSMT"/>
                <w:b w:val="0"/>
                <w:i w:val="0"/>
                <w:color w:val="221F1F"/>
                <w:sz w:val="12"/>
              </w:rPr>
              <w:t>rd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step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Mt 8 – Rs. 53,740.00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1036" w:bottom="954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98" w:left="1106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98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359</w:t>
      </w:r>
    </w:p>
    <w:p>
      <w:pPr>
        <w:spacing w:after="94"/>
        <w:sectPr>
          <w:type w:val="nextColumn"/>
          <w:pgSz w:w="11906" w:h="16838"/>
          <w:pgMar w:top="814" w:right="890" w:bottom="898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98" w:left="1106" w:header="720" w:footer="720" w:gutter="0"/>
          <w:cols w:space="720" w:num="1" w:equalWidth="0"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8. Matron - Special Grade Nursing Officer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30" w:lineRule="auto" w:before="272" w:after="0"/>
        <w:ind w:left="65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Should be a Special Grade Nursing Officer.</w:t>
      </w:r>
    </w:p>
    <w:p>
      <w:pPr>
        <w:autoSpaceDN w:val="0"/>
        <w:tabs>
          <w:tab w:pos="960" w:val="left"/>
          <w:tab w:pos="2664" w:val="left"/>
        </w:tabs>
        <w:autoSpaceDE w:val="0"/>
        <w:widowControl/>
        <w:spacing w:line="262" w:lineRule="auto" w:before="106" w:after="0"/>
        <w:ind w:left="596" w:right="9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have Successfully completed the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 ½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 diploma which include ward Management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  Supervision  / teaching and Supervising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Public Health Nursing and Midwifery /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Psychiatry conducted by the National institute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Nursing Education /  Post basic Nursing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School and should have completed 05 years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experience in a Grade I Nursing Officer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(Hospital Service, Education, Public Health)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post.</w:t>
      </w:r>
    </w:p>
    <w:p>
      <w:pPr>
        <w:autoSpaceDN w:val="0"/>
        <w:autoSpaceDE w:val="0"/>
        <w:widowControl/>
        <w:spacing w:line="230" w:lineRule="auto" w:before="106" w:after="0"/>
        <w:ind w:left="0" w:right="185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60" w:val="left"/>
        </w:tabs>
        <w:autoSpaceDE w:val="0"/>
        <w:widowControl/>
        <w:spacing w:line="245" w:lineRule="auto" w:before="106" w:after="0"/>
        <w:ind w:left="36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Having completed the 3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rd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Efficiency Bar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30" w:lineRule="auto" w:before="106" w:after="0"/>
        <w:ind w:left="0" w:right="185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6" w:after="0"/>
        <w:ind w:left="960" w:right="96" w:hanging="6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Having earned all due salary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increments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 satisfactory service period during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immediately preceding 05 years.</w:t>
      </w:r>
    </w:p>
    <w:p>
      <w:pPr>
        <w:autoSpaceDN w:val="0"/>
        <w:autoSpaceDE w:val="0"/>
        <w:widowControl/>
        <w:spacing w:line="230" w:lineRule="auto" w:before="106" w:after="0"/>
        <w:ind w:left="0" w:right="185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6" w:after="0"/>
        <w:ind w:left="960" w:right="96" w:hanging="35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(v) Performance above satisfactory level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 years prior to the date of promotion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approved performance appraisal procedure.</w:t>
      </w:r>
    </w:p>
    <w:p>
      <w:pPr>
        <w:autoSpaceDN w:val="0"/>
        <w:tabs>
          <w:tab w:pos="240" w:val="left"/>
        </w:tabs>
        <w:autoSpaceDE w:val="0"/>
        <w:widowControl/>
        <w:spacing w:line="250" w:lineRule="auto" w:before="300" w:after="0"/>
        <w:ind w:left="0" w:right="15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Must be not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55 years.</w:t>
      </w:r>
    </w:p>
    <w:p>
      <w:pPr>
        <w:autoSpaceDN w:val="0"/>
        <w:tabs>
          <w:tab w:pos="240" w:val="left"/>
        </w:tabs>
        <w:autoSpaceDE w:val="0"/>
        <w:widowControl/>
        <w:spacing w:line="250" w:lineRule="auto" w:before="300" w:after="0"/>
        <w:ind w:left="0" w:right="21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Mt8 - Rs. (50,970 -10 x 1385 - 8 x 1910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- 80,100)</w:t>
      </w:r>
    </w:p>
    <w:p>
      <w:pPr>
        <w:autoSpaceDN w:val="0"/>
        <w:tabs>
          <w:tab w:pos="740" w:val="left"/>
        </w:tabs>
        <w:autoSpaceDE w:val="0"/>
        <w:widowControl/>
        <w:spacing w:line="250" w:lineRule="auto" w:before="300" w:after="0"/>
        <w:ind w:left="48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Matrons (Special Grade) are placed 4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8 - Rs.55,125</w:t>
      </w:r>
    </w:p>
    <w:p>
      <w:pPr>
        <w:autoSpaceDN w:val="0"/>
        <w:autoSpaceDE w:val="0"/>
        <w:widowControl/>
        <w:spacing w:line="230" w:lineRule="auto" w:before="30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9.  Nursing Sister</w:t>
      </w:r>
    </w:p>
    <w:p>
      <w:pPr>
        <w:autoSpaceDN w:val="0"/>
        <w:autoSpaceDE w:val="0"/>
        <w:widowControl/>
        <w:spacing w:line="230" w:lineRule="auto" w:before="30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30" w:lineRule="auto" w:before="272" w:after="0"/>
        <w:ind w:left="47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Should be a Grade 1 Nursing Officer.</w:t>
      </w:r>
    </w:p>
    <w:p>
      <w:pPr>
        <w:autoSpaceDN w:val="0"/>
        <w:tabs>
          <w:tab w:pos="780" w:val="left"/>
          <w:tab w:pos="2304" w:val="left"/>
        </w:tabs>
        <w:autoSpaceDE w:val="0"/>
        <w:widowControl/>
        <w:spacing w:line="266" w:lineRule="auto" w:before="106" w:after="0"/>
        <w:ind w:left="240" w:right="9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Should be a Nursing Officer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followed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passed the 1 ½ year diploma course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Ward Management and Supervision /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Supervising /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Health Nursing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Midwifery / Mental Health Nursing, conducted </w:t>
      </w:r>
    </w:p>
    <w:p>
      <w:pPr>
        <w:sectPr>
          <w:type w:val="continuous"/>
          <w:pgSz w:w="11906" w:h="16838"/>
          <w:pgMar w:top="814" w:right="890" w:bottom="898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National Nursing training School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Primary Nursing School.</w:t>
      </w:r>
    </w:p>
    <w:p>
      <w:pPr>
        <w:autoSpaceDN w:val="0"/>
        <w:autoSpaceDE w:val="0"/>
        <w:widowControl/>
        <w:spacing w:line="286" w:lineRule="auto" w:before="104" w:after="0"/>
        <w:ind w:left="334" w:right="7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Having passed the 2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Efficiency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Bar Examination.</w:t>
      </w:r>
    </w:p>
    <w:p>
      <w:pPr>
        <w:autoSpaceDN w:val="0"/>
        <w:tabs>
          <w:tab w:pos="874" w:val="left"/>
          <w:tab w:pos="2396" w:val="left"/>
        </w:tabs>
        <w:autoSpaceDE w:val="0"/>
        <w:widowControl/>
        <w:spacing w:line="271" w:lineRule="auto" w:before="104" w:after="0"/>
        <w:ind w:left="33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Having earned all due salary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increments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an active and satisfactory service period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during the preceding 5 years.</w:t>
      </w:r>
    </w:p>
    <w:p>
      <w:pPr>
        <w:autoSpaceDN w:val="0"/>
        <w:autoSpaceDE w:val="0"/>
        <w:widowControl/>
        <w:spacing w:line="233" w:lineRule="auto" w:before="104" w:after="0"/>
        <w:ind w:left="0" w:right="21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4" w:after="0"/>
        <w:ind w:left="874" w:right="20" w:hanging="5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(v) Performance above satisfactory level 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05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prior to the date of promotion as per approved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performance appraisal procedure. 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25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55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134"/>
        <w:ind w:left="94" w:right="7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Salary scale: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Mt 7 - Rs: (33,295 - 10 x 445 – 11 x 660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- 10 x 730 – 5 x 750 – 59,805)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7.99999999999955" w:type="dxa"/>
      </w:tblPr>
      <w:tblGrid>
        <w:gridCol w:w="4955"/>
        <w:gridCol w:w="4955"/>
      </w:tblGrid>
      <w:tr>
        <w:trPr>
          <w:trHeight w:hRule="exact" w:val="740"/>
        </w:trPr>
        <w:tc>
          <w:tcPr>
            <w:tcW w:type="dxa" w:w="4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* </w:t>
            </w:r>
          </w:p>
        </w:tc>
        <w:tc>
          <w:tcPr>
            <w:tcW w:type="dxa" w:w="426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6" w:after="0"/>
              <w:ind w:left="84" w:right="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Nursing sister is placed at Mt 7 step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23. -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Rs. 45,735.00</w:t>
            </w:r>
          </w:p>
        </w:tc>
      </w:tr>
    </w:tbl>
    <w:p>
      <w:pPr>
        <w:autoSpaceDN w:val="0"/>
        <w:autoSpaceDE w:val="0"/>
        <w:widowControl/>
        <w:spacing w:line="233" w:lineRule="auto" w:before="134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10. Nursing Officer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0" w:after="0"/>
        <w:ind w:left="894" w:right="20" w:hanging="2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Possess a bSc degree in Nursing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diploma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Nursing from a recognized university or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Ministry of Health.</w:t>
      </w:r>
    </w:p>
    <w:p>
      <w:pPr>
        <w:autoSpaceDN w:val="0"/>
        <w:autoSpaceDE w:val="0"/>
        <w:widowControl/>
        <w:spacing w:line="233" w:lineRule="auto" w:before="104" w:after="0"/>
        <w:ind w:left="0" w:right="21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104" w:after="0"/>
        <w:ind w:left="894" w:right="20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Shall have passed all subjects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biology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Mathematics or agriculture Streams (Except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common General test) at one sitting at the G.c.E.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(a/L) Examination or three (03) subjects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old syllabus in the same streams at one sitting.</w:t>
      </w:r>
    </w:p>
    <w:p>
      <w:pPr>
        <w:autoSpaceDN w:val="0"/>
        <w:autoSpaceDE w:val="0"/>
        <w:widowControl/>
        <w:spacing w:line="233" w:lineRule="auto" w:before="104" w:after="0"/>
        <w:ind w:left="0" w:right="21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4" w:after="0"/>
        <w:ind w:left="894" w:right="20" w:hanging="5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Shall have passed six (06) subjects at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than two sittings with four (04) credit passes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/ tamil Language, Mathematics, Science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English at the G.c.E. (o/L) Examination.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7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98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7 –Rs.(33,295 - 10 x 445 - 11 x 660 -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730 - 5 x750 - 59,805)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*Nursing officer is placed under the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 Mt – 7.</w:t>
      </w:r>
    </w:p>
    <w:p>
      <w:pPr>
        <w:sectPr>
          <w:type w:val="nextColumn"/>
          <w:pgSz w:w="11906" w:h="16838"/>
          <w:pgMar w:top="814" w:right="890" w:bottom="898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6" w:left="960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360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0"/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1" w:equalWidth="0"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11.  Pharmacist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2" w:lineRule="auto" w:before="272" w:after="0"/>
        <w:ind w:left="800" w:right="94" w:hanging="32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Passed the G.c.E. (o/L)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with four credit passes including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tamil, Mathematics, and Science at one sitting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passed the English Language at not more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sittings. </w:t>
      </w:r>
    </w:p>
    <w:p>
      <w:pPr>
        <w:autoSpaceDN w:val="0"/>
        <w:autoSpaceDE w:val="0"/>
        <w:widowControl/>
        <w:spacing w:line="230" w:lineRule="auto" w:before="10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6" w:after="0"/>
        <w:ind w:left="800" w:right="94" w:hanging="38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Passed the G.c.E. (a/L) Examination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three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with a credit pass for chemistry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other subjects of combined Mathematics,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biology, Physics or agriculture at one sitting.</w:t>
      </w:r>
    </w:p>
    <w:p>
      <w:pPr>
        <w:autoSpaceDN w:val="0"/>
        <w:autoSpaceDE w:val="0"/>
        <w:widowControl/>
        <w:spacing w:line="230" w:lineRule="auto" w:before="10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1140" w:val="left"/>
          <w:tab w:pos="2258" w:val="left"/>
          <w:tab w:pos="2698" w:val="left"/>
          <w:tab w:pos="3182" w:val="left"/>
          <w:tab w:pos="4266" w:val="left"/>
        </w:tabs>
        <w:autoSpaceDE w:val="0"/>
        <w:widowControl/>
        <w:spacing w:line="252" w:lineRule="auto" w:before="106" w:after="0"/>
        <w:ind w:left="36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(iii)  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a degree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Pharmacology /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Science (Pharmacology) from a university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or from an institution 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university Grants commission as 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degree awarding institution.</w:t>
      </w:r>
    </w:p>
    <w:p>
      <w:pPr>
        <w:autoSpaceDN w:val="0"/>
        <w:autoSpaceDE w:val="0"/>
        <w:widowControl/>
        <w:spacing w:line="230" w:lineRule="auto" w:before="10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47" w:lineRule="auto" w:before="106" w:after="0"/>
        <w:ind w:left="1140" w:right="94" w:hanging="36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completed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two-year, full-time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course in Pharmacology conducted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Ministry of Health.</w:t>
      </w:r>
    </w:p>
    <w:p>
      <w:pPr>
        <w:autoSpaceDN w:val="0"/>
        <w:autoSpaceDE w:val="0"/>
        <w:widowControl/>
        <w:spacing w:line="230" w:lineRule="auto" w:before="10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106" w:after="0"/>
        <w:ind w:left="300" w:right="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Registration of Sri Lanka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Medical council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(SLMc) to practice as a Pharmacist.</w:t>
      </w:r>
    </w:p>
    <w:p>
      <w:pPr>
        <w:autoSpaceDN w:val="0"/>
        <w:autoSpaceDE w:val="0"/>
        <w:widowControl/>
        <w:spacing w:line="230" w:lineRule="auto" w:before="106" w:after="0"/>
        <w:ind w:left="0" w:right="225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06" w:after="0"/>
        <w:ind w:left="1100" w:right="94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if the applicant possesses 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degree,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registered in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for practicing as a Pharmacist in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2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03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 and passed English Language at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two sittings.</w:t>
      </w:r>
    </w:p>
    <w:p>
      <w:pPr>
        <w:autoSpaceDN w:val="0"/>
        <w:autoSpaceDE w:val="0"/>
        <w:widowControl/>
        <w:spacing w:line="233" w:lineRule="auto" w:before="104" w:after="0"/>
        <w:ind w:left="0" w:right="178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4" w:after="0"/>
        <w:ind w:left="1036" w:right="20" w:hanging="36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Passed the G.c.E. (a/L)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credit pass for Physics, and two other subjects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including combined Mathematics, biology,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chemistry or agriculture at one sitting. </w:t>
      </w:r>
    </w:p>
    <w:p>
      <w:pPr>
        <w:autoSpaceDN w:val="0"/>
        <w:autoSpaceDE w:val="0"/>
        <w:widowControl/>
        <w:spacing w:line="233" w:lineRule="auto" w:before="104" w:after="0"/>
        <w:ind w:left="0" w:right="178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104" w:after="0"/>
        <w:ind w:left="1376" w:right="20" w:hanging="8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 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bachelor's degree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Radiotherapy 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Radiology from a university recognized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university Grants commission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institution recognized by 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Grants commission as a degree awarding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institution.</w:t>
      </w:r>
    </w:p>
    <w:p>
      <w:pPr>
        <w:autoSpaceDN w:val="0"/>
        <w:autoSpaceDE w:val="0"/>
        <w:widowControl/>
        <w:spacing w:line="233" w:lineRule="auto" w:before="104" w:after="0"/>
        <w:ind w:left="0" w:right="190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47" w:lineRule="auto" w:before="104" w:after="0"/>
        <w:ind w:left="1376" w:right="20" w:hanging="41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passed the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two-year diploma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training course in Radiographer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Ministry of Health.</w:t>
      </w:r>
    </w:p>
    <w:p>
      <w:pPr>
        <w:autoSpaceDN w:val="0"/>
        <w:autoSpaceDE w:val="0"/>
        <w:widowControl/>
        <w:spacing w:line="233" w:lineRule="auto" w:before="104" w:after="0"/>
        <w:ind w:left="0" w:right="18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4" w:after="0"/>
        <w:ind w:left="1376" w:right="20" w:hanging="8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(v)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registered with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to work as 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Radiographer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Sri Lanka.</w:t>
      </w:r>
    </w:p>
    <w:p>
      <w:pPr>
        <w:autoSpaceDN w:val="0"/>
        <w:autoSpaceDE w:val="0"/>
        <w:widowControl/>
        <w:spacing w:line="233" w:lineRule="auto" w:before="104" w:after="0"/>
        <w:ind w:left="0" w:right="213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04" w:after="0"/>
        <w:ind w:left="1376" w:right="20" w:hanging="4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if the applicant possesses 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degree,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registered in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council for practicing as 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Radiographer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0" w:after="0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0" w:after="0"/>
        <w:ind w:left="96" w:right="4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Salary scale: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Mt 6 – (Rs: 32,850 - 10 x 445 – 11 x 660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- 10 x 730 – 10 x 750 – 59,360) </w:t>
      </w:r>
    </w:p>
    <w:p>
      <w:pPr>
        <w:autoSpaceDN w:val="0"/>
        <w:autoSpaceDE w:val="0"/>
        <w:widowControl/>
        <w:spacing w:line="233" w:lineRule="auto" w:before="270" w:after="270"/>
        <w:ind w:left="33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*Radiographer is placed in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Mt-6.</w:t>
      </w:r>
    </w:p>
    <w:p>
      <w:pPr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2"/>
        <w:ind w:left="0" w:right="2256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>13.  Occupational Therapist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1" w:equalWidth="0"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240" w:val="left"/>
        </w:tabs>
        <w:autoSpaceDE w:val="0"/>
        <w:widowControl/>
        <w:spacing w:line="245" w:lineRule="auto" w:before="0" w:after="0"/>
        <w:ind w:left="0" w:right="21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6 - Rs: (32,850 - 10 x 445 – 11 x 660 -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 – 10 x 750 – Rs. 59,360)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Pharmacist is placed in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 6.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12.  Radiographer (Therapist)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2" w:after="0"/>
        <w:ind w:left="940" w:right="214" w:hanging="30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Passed the GcE (o/L)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with four credit passes including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/ tamil, Mathematics and Science at one 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21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2" w:lineRule="auto" w:before="270" w:after="0"/>
        <w:ind w:left="836" w:right="20" w:hanging="2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Passed the GcE (o/L)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with four credit passes including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tamil, Mathematics and Science at one sitting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passed English Language at not more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two sittings.</w:t>
      </w:r>
    </w:p>
    <w:p>
      <w:pPr>
        <w:autoSpaceDN w:val="0"/>
        <w:autoSpaceDE w:val="0"/>
        <w:widowControl/>
        <w:spacing w:line="233" w:lineRule="auto" w:before="104" w:after="0"/>
        <w:ind w:left="0" w:right="182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104" w:after="0"/>
        <w:ind w:left="836" w:right="20" w:hanging="32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Passed the G.c.E. (a/L) Examination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three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with a credit pass for Physics and </w:t>
      </w:r>
    </w:p>
    <w:p>
      <w:pPr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24" w:left="1106" w:header="720" w:footer="720" w:gutter="0"/>
          <w:cols w:space="720" w:num="2" w:equalWidth="0"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2" w:equalWidth="0"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361</w:t>
      </w:r>
    </w:p>
    <w:p>
      <w:pPr>
        <w:spacing w:after="96"/>
        <w:sectPr>
          <w:type w:val="nextColumn"/>
          <w:pgSz w:w="11906" w:h="16838"/>
          <w:pgMar w:top="814" w:right="890" w:bottom="824" w:left="1106" w:header="720" w:footer="720" w:gutter="0"/>
          <w:cols w:space="720" w:num="2" w:equalWidth="0"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1" w:equalWidth="0"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60" w:right="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other subjects of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combined Mathematics,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biology, chemistry or agriculture at one sitting. </w:t>
      </w:r>
    </w:p>
    <w:p>
      <w:pPr>
        <w:autoSpaceDN w:val="0"/>
        <w:autoSpaceDE w:val="0"/>
        <w:widowControl/>
        <w:spacing w:line="233" w:lineRule="auto" w:before="104" w:after="0"/>
        <w:ind w:left="0" w:right="190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2" w:lineRule="auto" w:before="104" w:after="0"/>
        <w:ind w:left="1300" w:right="96" w:hanging="9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Should have a degree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occupational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therapist from a university recognized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university Grants commission or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institution recognized by 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Grants commission as a degree awarding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institution.</w:t>
      </w:r>
    </w:p>
    <w:p>
      <w:pPr>
        <w:autoSpaceDN w:val="0"/>
        <w:autoSpaceDE w:val="0"/>
        <w:widowControl/>
        <w:spacing w:line="233" w:lineRule="auto" w:before="104" w:after="0"/>
        <w:ind w:left="0" w:right="175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04" w:after="0"/>
        <w:ind w:left="1300" w:right="96" w:hanging="36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Should have completed the two-year full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diploma course in occupational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therapist conducted by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Health. </w:t>
      </w:r>
    </w:p>
    <w:p>
      <w:pPr>
        <w:autoSpaceDN w:val="0"/>
        <w:autoSpaceDE w:val="0"/>
        <w:widowControl/>
        <w:spacing w:line="233" w:lineRule="auto" w:before="104" w:after="0"/>
        <w:ind w:left="0" w:right="168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4" w:after="0"/>
        <w:ind w:left="1300" w:right="96" w:hanging="9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registered with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Medical council to work as an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occupational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therapist.</w:t>
      </w:r>
    </w:p>
    <w:p>
      <w:pPr>
        <w:autoSpaceDN w:val="0"/>
        <w:tabs>
          <w:tab w:pos="1300" w:val="left"/>
          <w:tab w:pos="2910" w:val="left"/>
        </w:tabs>
        <w:autoSpaceDE w:val="0"/>
        <w:widowControl/>
        <w:spacing w:line="252" w:lineRule="auto" w:before="104" w:after="0"/>
        <w:ind w:left="780" w:right="9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if the applicant possesses 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degree,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registered in Sri Lanka Medical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council for practicing as an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occupational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therapist in Sri Lanka.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60" w:val="left"/>
        </w:tabs>
        <w:autoSpaceDE w:val="0"/>
        <w:widowControl/>
        <w:spacing w:line="245" w:lineRule="auto" w:before="270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Salary scale: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Mt 6 – (Rs: 32,850 - 10 x 445 – 11 x 660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- 10 x 730 – 10 x 750 – Rs. 59,360)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occupational therapist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Mt-6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93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faculty of dental, university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Peradeniya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 Ministry of Health.</w:t>
      </w:r>
    </w:p>
    <w:p>
      <w:pPr>
        <w:autoSpaceDN w:val="0"/>
        <w:autoSpaceDE w:val="0"/>
        <w:widowControl/>
        <w:spacing w:line="233" w:lineRule="auto" w:before="104" w:after="0"/>
        <w:ind w:left="0" w:right="18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34" w:val="left"/>
        </w:tabs>
        <w:autoSpaceDE w:val="0"/>
        <w:widowControl/>
        <w:spacing w:line="245" w:lineRule="auto" w:before="104" w:after="0"/>
        <w:ind w:left="54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Should have registered with the Sri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council.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Salary scale: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Mt 6 - Rs:(32,850 - 10 x 445 – 11 x 660 -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 – 10 x 750 – Rs. 59,360 )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*dental technician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Mt- 6. 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15.  Ophthalmic Technologist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270" w:after="0"/>
        <w:ind w:left="894" w:right="20" w:hanging="24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Passed the G.c.E, (o/L)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English Language with credit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passes for Sinhala / tamil, Mathematics, Science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one other subject at not more than two sittings. </w:t>
      </w:r>
    </w:p>
    <w:p>
      <w:pPr>
        <w:autoSpaceDN w:val="0"/>
        <w:autoSpaceDE w:val="0"/>
        <w:widowControl/>
        <w:spacing w:line="233" w:lineRule="auto" w:before="104" w:after="0"/>
        <w:ind w:left="0" w:right="18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4" w:after="0"/>
        <w:ind w:left="894" w:right="20" w:hanging="30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Passed the G.c.E. (a/L)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Science Stream with a credit pass for Physics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two other subjects from chemistry, biology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agriculture at one sitting.</w:t>
      </w:r>
    </w:p>
    <w:p>
      <w:pPr>
        <w:autoSpaceDN w:val="0"/>
        <w:autoSpaceDE w:val="0"/>
        <w:widowControl/>
        <w:spacing w:line="233" w:lineRule="auto" w:before="104" w:after="0"/>
        <w:ind w:left="0" w:right="18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4" w:after="104"/>
        <w:ind w:left="894" w:right="20" w:hanging="5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iii. Should have passed the two-year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full-time diploma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ophthalmic technology course conducted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Ministry of Health.</w:t>
      </w:r>
    </w:p>
    <w:p>
      <w:pPr>
        <w:sectPr>
          <w:type w:val="nextColumn"/>
          <w:pgSz w:w="11906" w:h="16838"/>
          <w:pgMar w:top="814" w:right="890" w:bottom="824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4"/>
        <w:ind w:left="0" w:right="18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14.  Dental Technician 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2" w:lineRule="auto" w:before="270" w:after="0"/>
        <w:ind w:left="840" w:right="96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Passed the G.c.E. (o/L)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English Language, with credit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passes for Sinhala / tamil, Mathematics, Science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one other subject at not more than two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sittings. </w:t>
      </w:r>
    </w:p>
    <w:p>
      <w:pPr>
        <w:autoSpaceDN w:val="0"/>
        <w:autoSpaceDE w:val="0"/>
        <w:widowControl/>
        <w:spacing w:line="233" w:lineRule="auto" w:before="104" w:after="0"/>
        <w:ind w:left="0" w:right="191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4" w:after="0"/>
        <w:ind w:left="840" w:right="96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Passed the G.c.E. (a/L)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Science Stream with a credit pass for chemistry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passed two other subjects from Physics,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biology or agriculture at one sitting. </w:t>
      </w:r>
    </w:p>
    <w:p>
      <w:pPr>
        <w:autoSpaceDN w:val="0"/>
        <w:autoSpaceDE w:val="0"/>
        <w:widowControl/>
        <w:spacing w:line="233" w:lineRule="auto" w:before="104" w:after="0"/>
        <w:ind w:left="0" w:right="191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104" w:after="0"/>
        <w:ind w:left="840" w:right="96" w:hanging="4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(iii) Should have passed the two-year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full-time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course for dental technicians conducted </w:t>
      </w:r>
    </w:p>
    <w:p>
      <w:pPr>
        <w:sectPr>
          <w:type w:val="continuous"/>
          <w:pgSz w:w="11906" w:h="16838"/>
          <w:pgMar w:top="814" w:right="890" w:bottom="824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73.9999999999998" w:type="dxa"/>
      </w:tblPr>
      <w:tblGrid>
        <w:gridCol w:w="4955"/>
        <w:gridCol w:w="4955"/>
      </w:tblGrid>
      <w:tr>
        <w:trPr>
          <w:trHeight w:hRule="exact" w:val="928"/>
        </w:trPr>
        <w:tc>
          <w:tcPr>
            <w:tcW w:type="dxa" w:w="6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vi. </w:t>
            </w:r>
          </w:p>
        </w:tc>
        <w:tc>
          <w:tcPr>
            <w:tcW w:type="dxa" w:w="40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0" w:after="0"/>
              <w:ind w:left="422" w:right="10" w:hanging="334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)  Should have registered with the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Sri Lanka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Medical council to work as an ophthalmic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technologist in Sri Lanka.</w:t>
            </w:r>
          </w:p>
        </w:tc>
      </w:tr>
    </w:tbl>
    <w:p>
      <w:pPr>
        <w:autoSpaceDN w:val="0"/>
        <w:autoSpaceDE w:val="0"/>
        <w:widowControl/>
        <w:spacing w:line="233" w:lineRule="auto" w:before="0" w:after="0"/>
        <w:ind w:left="0" w:right="2212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04" w:after="0"/>
        <w:ind w:left="1314" w:right="20" w:hanging="33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if the applicant possesses 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degree,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registered in Sri Lanka Medical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 for practicing as an ophthalmic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technologist in Sri Lanka.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Must be not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45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Salary scale: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Mt 6 - Rs: (32,850 - 10 x 445 – 11 x 660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- 10 x 730 – 10 x 750 – 59,360)</w:t>
      </w:r>
    </w:p>
    <w:p>
      <w:pPr>
        <w:autoSpaceDN w:val="0"/>
        <w:tabs>
          <w:tab w:pos="914" w:val="left"/>
        </w:tabs>
        <w:autoSpaceDE w:val="0"/>
        <w:widowControl/>
        <w:spacing w:line="245" w:lineRule="auto" w:before="270" w:after="0"/>
        <w:ind w:left="5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ophthalmic technologist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Mt-6.</w:t>
      </w:r>
    </w:p>
    <w:p>
      <w:pPr>
        <w:sectPr>
          <w:type w:val="nextColumn"/>
          <w:pgSz w:w="11906" w:h="16838"/>
          <w:pgMar w:top="814" w:right="890" w:bottom="824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6" w:left="960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362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0"/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1" w:equalWidth="0"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16. Orthoptist</w:t>
      </w:r>
    </w:p>
    <w:p>
      <w:pPr>
        <w:autoSpaceDN w:val="0"/>
        <w:autoSpaceDE w:val="0"/>
        <w:widowControl/>
        <w:spacing w:line="230" w:lineRule="auto" w:before="272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tabs>
          <w:tab w:pos="860" w:val="left"/>
        </w:tabs>
        <w:autoSpaceDE w:val="0"/>
        <w:widowControl/>
        <w:spacing w:line="245" w:lineRule="auto" w:before="272" w:after="0"/>
        <w:ind w:left="592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have been confirmed in service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ophthalmic technologist.</w:t>
      </w:r>
    </w:p>
    <w:p>
      <w:pPr>
        <w:autoSpaceDN w:val="0"/>
        <w:autoSpaceDE w:val="0"/>
        <w:widowControl/>
        <w:spacing w:line="230" w:lineRule="auto" w:before="106" w:after="0"/>
        <w:ind w:left="0" w:right="189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71" w:lineRule="auto" w:before="106" w:after="0"/>
        <w:ind w:left="860" w:right="94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be in Grade ii or above   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category having passed the satisfactory Efficiency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 Examination on the due date and should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an active service period of five (05)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 to the closing  date of the application.</w:t>
      </w:r>
    </w:p>
    <w:p>
      <w:pPr>
        <w:autoSpaceDN w:val="0"/>
        <w:autoSpaceDE w:val="0"/>
        <w:widowControl/>
        <w:spacing w:line="230" w:lineRule="auto" w:before="130" w:after="0"/>
        <w:ind w:left="0" w:right="189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69" w:lineRule="auto" w:before="130" w:after="0"/>
        <w:ind w:left="860" w:right="94" w:hanging="5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Shall have completed the 06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months training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orthoptist conducted by the National Eye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 Sri Lanka and should have passed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final examination.</w:t>
      </w:r>
    </w:p>
    <w:p>
      <w:pPr>
        <w:autoSpaceDN w:val="0"/>
        <w:autoSpaceDE w:val="0"/>
        <w:widowControl/>
        <w:spacing w:line="230" w:lineRule="auto" w:before="130" w:after="0"/>
        <w:ind w:left="0" w:right="189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60" w:val="left"/>
        </w:tabs>
        <w:autoSpaceDE w:val="0"/>
        <w:widowControl/>
        <w:spacing w:line="257" w:lineRule="auto" w:before="130" w:after="0"/>
        <w:ind w:left="32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Shall be registered in the Sri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Medical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council. </w:t>
      </w:r>
    </w:p>
    <w:p>
      <w:pPr>
        <w:autoSpaceDN w:val="0"/>
        <w:tabs>
          <w:tab w:pos="240" w:val="left"/>
        </w:tabs>
        <w:autoSpaceDE w:val="0"/>
        <w:widowControl/>
        <w:spacing w:line="257" w:lineRule="auto" w:before="320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than 45 years. </w:t>
      </w:r>
    </w:p>
    <w:p>
      <w:pPr>
        <w:autoSpaceDN w:val="0"/>
        <w:tabs>
          <w:tab w:pos="240" w:val="left"/>
        </w:tabs>
        <w:autoSpaceDE w:val="0"/>
        <w:widowControl/>
        <w:spacing w:line="358" w:lineRule="auto" w:before="320" w:after="0"/>
        <w:ind w:left="0" w:right="18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6 - Rs: (32,850 - 10 x 445 – 11 x 660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- 10 x 730 – 10 x 750 – Rs. 59,360)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 orthoptist is placed in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 – 6.</w:t>
      </w:r>
    </w:p>
    <w:p>
      <w:pPr>
        <w:autoSpaceDN w:val="0"/>
        <w:autoSpaceDE w:val="0"/>
        <w:widowControl/>
        <w:spacing w:line="230" w:lineRule="auto" w:before="320" w:after="0"/>
        <w:ind w:left="29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 17. Speech Therapist</w:t>
      </w:r>
    </w:p>
    <w:p>
      <w:pPr>
        <w:autoSpaceDN w:val="0"/>
        <w:autoSpaceDE w:val="0"/>
        <w:widowControl/>
        <w:spacing w:line="230" w:lineRule="auto" w:before="32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71" w:lineRule="auto" w:before="320" w:after="0"/>
        <w:ind w:left="780" w:right="94" w:hanging="30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possess a full-time diploma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Speech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therapy of not less than two years from an institute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as a degree awarding institution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Grant commission or a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recognized by the university Grant commission.</w:t>
      </w:r>
    </w:p>
    <w:p>
      <w:pPr>
        <w:autoSpaceDN w:val="0"/>
        <w:tabs>
          <w:tab w:pos="240" w:val="left"/>
        </w:tabs>
        <w:autoSpaceDE w:val="0"/>
        <w:widowControl/>
        <w:spacing w:line="257" w:lineRule="auto" w:before="320" w:after="0"/>
        <w:ind w:left="0" w:right="9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 less than 22 years and not more than 45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years.</w:t>
      </w:r>
    </w:p>
    <w:p>
      <w:pPr>
        <w:autoSpaceDN w:val="0"/>
        <w:tabs>
          <w:tab w:pos="240" w:val="left"/>
        </w:tabs>
        <w:autoSpaceDE w:val="0"/>
        <w:widowControl/>
        <w:spacing w:line="257" w:lineRule="auto" w:before="320" w:after="0"/>
        <w:ind w:left="0" w:right="154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6  Rs. (32,850 - 10 x 445 – 11x 660 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730- 10 x 750 -  Rs. 59,360)</w:t>
      </w:r>
    </w:p>
    <w:p>
      <w:pPr>
        <w:autoSpaceDN w:val="0"/>
        <w:autoSpaceDE w:val="0"/>
        <w:widowControl/>
        <w:spacing w:line="230" w:lineRule="auto" w:before="32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Speech therapist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Mt – 6.</w:t>
      </w:r>
    </w:p>
    <w:p>
      <w:pPr>
        <w:sectPr>
          <w:type w:val="continuous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18.  Public health Inspector</w:t>
      </w:r>
    </w:p>
    <w:p>
      <w:pPr>
        <w:autoSpaceDN w:val="0"/>
        <w:autoSpaceDE w:val="0"/>
        <w:widowControl/>
        <w:spacing w:line="230" w:lineRule="auto" w:before="272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2" w:lineRule="auto" w:before="272" w:after="0"/>
        <w:ind w:left="916" w:right="20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have passed in Six (06)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with four (04) credit passes for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tamil Language, Mathematics, Science and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subject at not more than two sittings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G.c.E. (o/L) Examination. </w:t>
      </w:r>
    </w:p>
    <w:p>
      <w:pPr>
        <w:autoSpaceDN w:val="0"/>
        <w:autoSpaceDE w:val="0"/>
        <w:widowControl/>
        <w:spacing w:line="230" w:lineRule="auto" w:before="106" w:after="0"/>
        <w:ind w:left="0" w:right="21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6" w:after="0"/>
        <w:ind w:left="916" w:right="20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Should have passed two (02)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chemistry, Physics and agriculture with a credit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 for biology or combined Mathematics at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sitting at the G.c.E. (a/L) examination.</w:t>
      </w:r>
    </w:p>
    <w:p>
      <w:pPr>
        <w:autoSpaceDN w:val="0"/>
        <w:autoSpaceDE w:val="0"/>
        <w:widowControl/>
        <w:spacing w:line="230" w:lineRule="auto" w:before="106" w:after="0"/>
        <w:ind w:left="0" w:right="208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</w:p>
    <w:p>
      <w:pPr>
        <w:autoSpaceDN w:val="0"/>
        <w:autoSpaceDE w:val="0"/>
        <w:widowControl/>
        <w:spacing w:line="250" w:lineRule="auto" w:before="106" w:after="0"/>
        <w:ind w:left="916" w:right="20" w:hanging="5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Should have obtained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successfully completing the full-time ½ years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for Public Health Inspectors conducted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Ministry of Health.</w:t>
      </w:r>
    </w:p>
    <w:p>
      <w:pPr>
        <w:autoSpaceDN w:val="0"/>
        <w:tabs>
          <w:tab w:pos="2400" w:val="left"/>
        </w:tabs>
        <w:autoSpaceDE w:val="0"/>
        <w:widowControl/>
        <w:spacing w:line="286" w:lineRule="auto" w:before="106" w:after="0"/>
        <w:ind w:left="336" w:right="213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only males can apply.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2" w:after="0"/>
        <w:ind w:left="96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less than 22 years and not more than 55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years.</w:t>
      </w:r>
    </w:p>
    <w:p>
      <w:pPr>
        <w:autoSpaceDN w:val="0"/>
        <w:tabs>
          <w:tab w:pos="336" w:val="left"/>
        </w:tabs>
        <w:autoSpaceDE w:val="0"/>
        <w:widowControl/>
        <w:spacing w:line="245" w:lineRule="auto" w:before="272" w:after="0"/>
        <w:ind w:left="96" w:right="22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5 – Rs. (32,405 - 10 x 445 - 11 x 660 -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730 - 10 x 750 - Rs. 58,915)</w:t>
      </w:r>
    </w:p>
    <w:p>
      <w:pPr>
        <w:autoSpaceDN w:val="0"/>
        <w:tabs>
          <w:tab w:pos="716" w:val="left"/>
        </w:tabs>
        <w:autoSpaceDE w:val="0"/>
        <w:widowControl/>
        <w:spacing w:line="245" w:lineRule="auto" w:before="272" w:after="0"/>
        <w:ind w:left="45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Public Health Inspector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Mt - 5</w:t>
      </w:r>
    </w:p>
    <w:p>
      <w:pPr>
        <w:autoSpaceDN w:val="0"/>
        <w:autoSpaceDE w:val="0"/>
        <w:widowControl/>
        <w:spacing w:line="230" w:lineRule="auto" w:before="272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19.  Midwife</w:t>
      </w:r>
    </w:p>
    <w:p>
      <w:pPr>
        <w:autoSpaceDN w:val="0"/>
        <w:autoSpaceDE w:val="0"/>
        <w:widowControl/>
        <w:spacing w:line="230" w:lineRule="auto" w:before="272" w:after="0"/>
        <w:ind w:left="33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2" w:lineRule="auto" w:before="272" w:after="0"/>
        <w:ind w:left="936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have passed in Six (06)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with four (04) credit passes for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 tamil Language, Mathematics, Science and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subject at not more than two sittings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G.c.E. (o/L) Examination.</w:t>
      </w:r>
    </w:p>
    <w:p>
      <w:pPr>
        <w:autoSpaceDN w:val="0"/>
        <w:autoSpaceDE w:val="0"/>
        <w:widowControl/>
        <w:spacing w:line="230" w:lineRule="auto" w:before="106" w:after="0"/>
        <w:ind w:left="0" w:right="18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6" w:after="0"/>
        <w:ind w:left="936" w:right="20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Shall have passed three subjects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bio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Science, Physics, agriculture and chemistry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one sitting at the G.c.E (a/L) Examination.</w:t>
      </w:r>
    </w:p>
    <w:p>
      <w:pPr>
        <w:autoSpaceDN w:val="0"/>
        <w:autoSpaceDE w:val="0"/>
        <w:widowControl/>
        <w:spacing w:line="230" w:lineRule="auto" w:before="106" w:after="0"/>
        <w:ind w:left="0" w:right="183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06" w:after="0"/>
        <w:ind w:left="936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Should have obtained the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Diploma Certificate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successfully completing the full-time ½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diploma for Midwifery conducted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Health.</w:t>
      </w:r>
    </w:p>
    <w:p>
      <w:pPr>
        <w:sectPr>
          <w:type w:val="nextColumn"/>
          <w:pgSz w:w="11906" w:h="16838"/>
          <w:pgMar w:top="814" w:right="1036" w:bottom="866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58" w:left="1106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363</w:t>
      </w:r>
    </w:p>
    <w:p>
      <w:pPr>
        <w:spacing w:after="96"/>
        <w:sectPr>
          <w:type w:val="nextColumn"/>
          <w:pgSz w:w="11906" w:h="16838"/>
          <w:pgMar w:top="814" w:right="890" w:bottom="858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1" w:equalWidth="0"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2604" w:val="left"/>
        </w:tabs>
        <w:autoSpaceDE w:val="0"/>
        <w:widowControl/>
        <w:spacing w:line="286" w:lineRule="auto" w:before="0" w:after="0"/>
        <w:ind w:left="452" w:right="191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(iv) only females can apply.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less than 22 years and not more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than 55 years.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98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Mt 5 - Rs. (32,405 - 10 x 445 - 11 x 660 -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730 - 10 x 750 - Rs. 58,915)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Midwife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 Mt - 5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20.  management Assistant (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Non</w:t>
      </w:r>
      <w:r>
        <w:rPr>
          <w:rFonts w:ascii="Times" w:hAnsi="Times" w:eastAsia="Times"/>
          <w:b/>
          <w:i w:val="0"/>
          <w:color w:val="221F1F"/>
          <w:sz w:val="20"/>
        </w:rPr>
        <w:t>-Technical)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50" w:lineRule="auto" w:before="270" w:after="0"/>
        <w:ind w:left="820" w:right="96" w:hanging="28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have passed in Six (06)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subjects including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 / tamil Language, Mathematics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with four (04) credit passes at one sitting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at the G.c.E. (o/L) Examination.</w:t>
      </w:r>
    </w:p>
    <w:p>
      <w:pPr>
        <w:autoSpaceDN w:val="0"/>
        <w:autoSpaceDE w:val="0"/>
        <w:widowControl/>
        <w:spacing w:line="233" w:lineRule="auto" w:before="104" w:after="0"/>
        <w:ind w:left="0" w:right="192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7" w:lineRule="auto" w:before="104" w:after="0"/>
        <w:ind w:left="820" w:right="96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Shall have passed three subjects at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G.c.E.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(a/L) (Except common General test) at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sitting.</w:t>
      </w:r>
    </w:p>
    <w:p>
      <w:pPr>
        <w:autoSpaceDN w:val="0"/>
        <w:autoSpaceDE w:val="0"/>
        <w:widowControl/>
        <w:spacing w:line="247" w:lineRule="auto" w:before="350" w:after="0"/>
        <w:ind w:left="0" w:right="96" w:firstLine="24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Additional Qualification 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ability to write and speak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English and Tamil is considered as a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Special Qualification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interview. 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Age Limit: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 less than 18 years and not more than 45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9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 1-2 Rs .(27,910 - 10 x 300 - 7 x 350 -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 x 600 - 12 x 710 - Rs. 49,080)</w:t>
      </w:r>
    </w:p>
    <w:p>
      <w:pPr>
        <w:autoSpaceDN w:val="0"/>
        <w:tabs>
          <w:tab w:pos="740" w:val="left"/>
        </w:tabs>
        <w:autoSpaceDE w:val="0"/>
        <w:widowControl/>
        <w:spacing w:line="245" w:lineRule="auto" w:before="270" w:after="0"/>
        <w:ind w:left="440" w:right="9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Management assistant (Non-technical)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placed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Ma 1- 2.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21.  Driver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0" w:after="0"/>
        <w:ind w:left="820" w:right="96" w:hanging="2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Shall have passed in Six (06) subjects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two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(02) credit passes at not more than two sittings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G.c.E. (o/L) Examination.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Vocational Qualifications:</w:t>
      </w:r>
    </w:p>
    <w:p>
      <w:pPr>
        <w:autoSpaceDN w:val="0"/>
        <w:autoSpaceDE w:val="0"/>
        <w:widowControl/>
        <w:spacing w:line="250" w:lineRule="auto" w:before="270" w:after="0"/>
        <w:ind w:left="700" w:right="96" w:hanging="24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possess a driving license issued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Motor Traffic for heavy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vehicles .(a driving license in vehicle class “a”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old procedure or a driving license in vehicle </w:t>
      </w:r>
    </w:p>
    <w:p>
      <w:pPr>
        <w:sectPr>
          <w:type w:val="continuous"/>
          <w:pgSz w:w="11906" w:h="16838"/>
          <w:pgMar w:top="814" w:right="890" w:bottom="858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79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class “d”  according to new procedure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been  obtained).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Experience: </w:t>
      </w:r>
    </w:p>
    <w:p>
      <w:pPr>
        <w:autoSpaceDN w:val="0"/>
        <w:autoSpaceDE w:val="0"/>
        <w:widowControl/>
        <w:spacing w:line="247" w:lineRule="auto" w:before="270" w:after="0"/>
        <w:ind w:left="914" w:right="20" w:hanging="31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possess a minimum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three years’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experience in driving after receiving the driving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license.</w:t>
      </w:r>
    </w:p>
    <w:p>
      <w:pPr>
        <w:autoSpaceDN w:val="0"/>
        <w:autoSpaceDE w:val="0"/>
        <w:widowControl/>
        <w:spacing w:line="233" w:lineRule="auto" w:before="270" w:after="0"/>
        <w:ind w:left="9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Physical Qualifications:</w:t>
      </w:r>
    </w:p>
    <w:p>
      <w:pPr>
        <w:autoSpaceDN w:val="0"/>
        <w:autoSpaceDE w:val="0"/>
        <w:widowControl/>
        <w:spacing w:line="254" w:lineRule="auto" w:before="270" w:after="0"/>
        <w:ind w:left="954" w:right="20" w:hanging="31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Should be of sound physical and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 health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perform duties under any circumstance in day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and night time, and if needed should be 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perform in shifts through all 24 hours. </w:t>
      </w:r>
    </w:p>
    <w:p>
      <w:pPr>
        <w:autoSpaceDN w:val="0"/>
        <w:autoSpaceDE w:val="0"/>
        <w:widowControl/>
        <w:spacing w:line="233" w:lineRule="auto" w:before="298" w:after="0"/>
        <w:ind w:left="39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Minimum height should be 5 feet and 2 ½ inches.</w:t>
      </w:r>
    </w:p>
    <w:p>
      <w:pPr>
        <w:autoSpaceDN w:val="0"/>
        <w:autoSpaceDE w:val="0"/>
        <w:widowControl/>
        <w:spacing w:line="233" w:lineRule="auto" w:before="298" w:after="0"/>
        <w:ind w:left="9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visual Acuity:</w:t>
      </w:r>
    </w:p>
    <w:p>
      <w:pPr>
        <w:autoSpaceDN w:val="0"/>
        <w:autoSpaceDE w:val="0"/>
        <w:widowControl/>
        <w:spacing w:line="259" w:lineRule="auto" w:before="298" w:after="0"/>
        <w:ind w:left="994" w:right="20" w:hanging="2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Visual acuity of 6/9 for both eyes is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vision standards recognized for drivers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heavy vehicles by Eye Surgeon association.</w:t>
      </w:r>
    </w:p>
    <w:p>
      <w:pPr>
        <w:autoSpaceDN w:val="0"/>
        <w:autoSpaceDE w:val="0"/>
        <w:widowControl/>
        <w:spacing w:line="259" w:lineRule="auto" w:before="298" w:after="0"/>
        <w:ind w:left="994" w:right="20" w:hanging="34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When examined for colour blindness,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colour blind as per the criteria issued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 Eye Surgeon association.</w:t>
      </w:r>
    </w:p>
    <w:p>
      <w:pPr>
        <w:autoSpaceDN w:val="0"/>
        <w:tabs>
          <w:tab w:pos="334" w:val="left"/>
        </w:tabs>
        <w:autoSpaceDE w:val="0"/>
        <w:widowControl/>
        <w:spacing w:line="252" w:lineRule="auto" w:before="298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less than 18 years and not more than 45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years.</w:t>
      </w:r>
    </w:p>
    <w:p>
      <w:pPr>
        <w:autoSpaceDN w:val="0"/>
        <w:tabs>
          <w:tab w:pos="334" w:val="left"/>
        </w:tabs>
        <w:autoSpaceDE w:val="0"/>
        <w:widowControl/>
        <w:spacing w:line="252" w:lineRule="auto" w:before="298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 3 Rs. (26,290 - 270 x 10 - 300 x10 - 330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x 10 - 350 x 12- Rs. 39,490)</w:t>
      </w:r>
    </w:p>
    <w:p>
      <w:pPr>
        <w:autoSpaceDN w:val="0"/>
        <w:autoSpaceDE w:val="0"/>
        <w:widowControl/>
        <w:spacing w:line="233" w:lineRule="auto" w:before="284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*driver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PL - 3</w:t>
      </w:r>
    </w:p>
    <w:p>
      <w:pPr>
        <w:autoSpaceDN w:val="0"/>
        <w:autoSpaceDE w:val="0"/>
        <w:widowControl/>
        <w:spacing w:line="233" w:lineRule="auto" w:before="270" w:after="0"/>
        <w:ind w:left="38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 22. Attendant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Qualifications:</w:t>
      </w:r>
    </w:p>
    <w:p>
      <w:pPr>
        <w:autoSpaceDN w:val="0"/>
        <w:autoSpaceDE w:val="0"/>
        <w:widowControl/>
        <w:spacing w:line="247" w:lineRule="auto" w:before="270" w:after="0"/>
        <w:ind w:left="874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(i) Shall have passed in Six (06) subjects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least three (03) credit passes at not more than two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sittings at the G.c.E. (o/L) Examination.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Age Limit: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 Not less than 18 years and not more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45 years.</w:t>
      </w:r>
    </w:p>
    <w:p>
      <w:pPr>
        <w:autoSpaceDN w:val="0"/>
        <w:tabs>
          <w:tab w:pos="334" w:val="left"/>
        </w:tabs>
        <w:autoSpaceDE w:val="0"/>
        <w:widowControl/>
        <w:spacing w:line="245" w:lineRule="auto" w:before="270" w:after="0"/>
        <w:ind w:left="94" w:right="21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Salary Scale : 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 2 Rs.(25,750 - 10 x 270-10 x 300 -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 330-12 x350 - Rs. 38,950)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*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attendant is placed under 1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st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step of PL – 2.</w:t>
      </w:r>
    </w:p>
    <w:p>
      <w:pPr>
        <w:sectPr>
          <w:type w:val="nextColumn"/>
          <w:pgSz w:w="11906" w:h="16838"/>
          <w:pgMar w:top="814" w:right="890" w:bottom="858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92" w:left="95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364</w:t>
      </w:r>
    </w:p>
    <w:p>
      <w:pPr>
        <w:sectPr>
          <w:type w:val="continuous"/>
          <w:pgSz w:w="11906" w:h="16838"/>
          <w:pgMar w:top="814" w:right="1036" w:bottom="892" w:left="956" w:header="720" w:footer="720" w:gutter="0"/>
          <w:cols w:space="720" w:num="2" w:equalWidth="0"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0"/>
        <w:sectPr>
          <w:type w:val="nextColumn"/>
          <w:pgSz w:w="11906" w:h="16838"/>
          <w:pgMar w:top="814" w:right="1036" w:bottom="892" w:left="956" w:header="720" w:footer="720" w:gutter="0"/>
          <w:cols w:space="720" w:num="2" w:equalWidth="0"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92" w:left="956" w:header="720" w:footer="720" w:gutter="0"/>
          <w:cols w:space="720" w:num="1" w:equalWidth="0"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24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General Conditions:</w:t>
      </w:r>
    </w:p>
    <w:p>
      <w:pPr>
        <w:autoSpaceDN w:val="0"/>
        <w:autoSpaceDE w:val="0"/>
        <w:widowControl/>
        <w:spacing w:line="230" w:lineRule="auto" w:before="272" w:after="0"/>
        <w:ind w:left="5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Shall be a citizen of Sri Lanka.</w:t>
      </w:r>
    </w:p>
    <w:p>
      <w:pPr>
        <w:autoSpaceDN w:val="0"/>
        <w:autoSpaceDE w:val="0"/>
        <w:widowControl/>
        <w:spacing w:line="252" w:lineRule="auto" w:before="146" w:after="0"/>
        <w:ind w:left="784" w:right="154" w:hanging="3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Shall be adequate physical and mental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fitness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discharge the duties of the post well, and to serve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General Sir John Kotelawala defence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Hospital or at any other place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island, as may be determined by 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administration.</w:t>
      </w:r>
    </w:p>
    <w:p>
      <w:pPr>
        <w:autoSpaceDN w:val="0"/>
        <w:autoSpaceDE w:val="0"/>
        <w:widowControl/>
        <w:spacing w:line="230" w:lineRule="auto" w:before="146" w:after="0"/>
        <w:ind w:left="40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(iii) Shall be of excellent moral character.</w:t>
      </w:r>
    </w:p>
    <w:p>
      <w:pPr>
        <w:autoSpaceDN w:val="0"/>
        <w:tabs>
          <w:tab w:pos="784" w:val="left"/>
        </w:tabs>
        <w:autoSpaceDE w:val="0"/>
        <w:widowControl/>
        <w:spacing w:line="245" w:lineRule="auto" w:before="146" w:after="0"/>
        <w:ind w:left="416" w:right="15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the applicants should have completed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requisite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qualifications by the closing date of applications.</w:t>
      </w:r>
    </w:p>
    <w:p>
      <w:pPr>
        <w:autoSpaceDN w:val="0"/>
        <w:autoSpaceDE w:val="0"/>
        <w:widowControl/>
        <w:spacing w:line="254" w:lineRule="auto" w:before="146" w:after="0"/>
        <w:ind w:left="784" w:right="154" w:hanging="314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(v) These posts are permanent and the </w:t>
      </w:r>
      <w:r>
        <w:rPr>
          <w:spacing w:val="-5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Medical Officer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Preliminary Grade and other posts which are not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from the special grades are subject to a probation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period of three (03) years, while officers who had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served in the posts of Medical Officer Grade I,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Dental Surgeon Grade I, Medical Officer Grade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ii and dental Surgeon Grade ii and other special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grade posts in the public service, are subject to a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probation period of one (01) year.</w:t>
      </w:r>
    </w:p>
    <w:p>
      <w:pPr>
        <w:sectPr>
          <w:type w:val="continuous"/>
          <w:pgSz w:w="11906" w:h="16838"/>
          <w:pgMar w:top="814" w:right="1036" w:bottom="892" w:left="956" w:header="720" w:footer="720" w:gutter="0"/>
          <w:cols w:space="720" w:num="2" w:equalWidth="0"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816" w:right="20" w:hanging="42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(vii) contribution of the employee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Employees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Provident fund (EPf) is 10% and the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contribute 15% for (EPf) and 3%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Employees trust fund (Etf).(Subject to revisions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that may be introduced by Parliament by law).</w:t>
      </w:r>
    </w:p>
    <w:p>
      <w:pPr>
        <w:autoSpaceDN w:val="0"/>
        <w:autoSpaceDE w:val="0"/>
        <w:widowControl/>
        <w:spacing w:line="252" w:lineRule="auto" w:before="144" w:after="0"/>
        <w:ind w:left="816" w:right="20" w:hanging="6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(viii) Duly completed applications with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certified copies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relevant certificates shall be submitted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 to  reach “Executive director,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Sir John Kotelawala defence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Hospital, Werahera” on or  before 08.03.2021.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applied should be indicated on the top left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hand corner of the envelope.</w:t>
      </w:r>
    </w:p>
    <w:p>
      <w:pPr>
        <w:autoSpaceDN w:val="0"/>
        <w:autoSpaceDE w:val="0"/>
        <w:widowControl/>
        <w:spacing w:line="247" w:lineRule="auto" w:before="144" w:after="0"/>
        <w:ind w:left="816" w:right="20" w:hanging="36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(ix) General Sir John Kotelawala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defence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reserves the right to shortlist prospective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applicants.</w:t>
      </w:r>
    </w:p>
    <w:p>
      <w:pPr>
        <w:autoSpaceDN w:val="0"/>
        <w:autoSpaceDE w:val="0"/>
        <w:widowControl/>
        <w:spacing w:line="247" w:lineRule="auto" w:before="144" w:after="0"/>
        <w:ind w:left="816" w:right="20" w:hanging="31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(x) incomplete or late applications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those which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 not comply with the prescribed format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rejected.</w:t>
      </w:r>
    </w:p>
    <w:p>
      <w:pPr>
        <w:autoSpaceDN w:val="0"/>
        <w:autoSpaceDE w:val="0"/>
        <w:widowControl/>
        <w:spacing w:line="247" w:lineRule="auto" w:before="144" w:after="142"/>
        <w:ind w:left="816" w:right="20" w:hanging="368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(xi) application and other relevant details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downloaded from the Kdu Website (www.kdu.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ac.lk).</w:t>
      </w:r>
    </w:p>
    <w:p>
      <w:pPr>
        <w:sectPr>
          <w:type w:val="nextColumn"/>
          <w:pgSz w:w="11906" w:h="16838"/>
          <w:pgMar w:top="814" w:right="1036" w:bottom="892" w:left="956" w:header="720" w:footer="720" w:gutter="0"/>
          <w:cols w:space="720" w:num="2" w:equalWidth="0"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5"/>
        <w:gridCol w:w="3305"/>
        <w:gridCol w:w="3305"/>
      </w:tblGrid>
      <w:tr>
        <w:trPr>
          <w:trHeight w:hRule="exact" w:val="234"/>
        </w:trPr>
        <w:tc>
          <w:tcPr>
            <w:tcW w:type="dxa" w:w="49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(vi) Medical consultants shall be required to teach </w:t>
            </w:r>
          </w:p>
        </w:tc>
        <w:tc>
          <w:tcPr>
            <w:tcW w:type="dxa" w:w="1180"/>
            <w:vMerge w:val="restart"/>
            <w:tcBorders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58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02–723</w:t>
            </w:r>
          </w:p>
        </w:tc>
        <w:tc>
          <w:tcPr>
            <w:tcW w:type="dxa" w:w="37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49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4"/>
              </w:rPr>
              <w:t>eneral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K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4"/>
              </w:rPr>
              <w:t>amal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g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4"/>
              </w:rPr>
              <w:t>unarathne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(Retd), </w:t>
            </w:r>
          </w:p>
        </w:tc>
      </w:tr>
      <w:tr>
        <w:trPr>
          <w:trHeight w:hRule="exact" w:val="128"/>
        </w:trPr>
        <w:tc>
          <w:tcPr>
            <w:tcW w:type="dxa" w:w="494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7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train Medical and Allied Health Sciences </w:t>
            </w:r>
          </w:p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305"/>
            <w:vMerge/>
            <w:tcBorders/>
          </w:tcPr>
          <w:p/>
        </w:tc>
      </w:tr>
      <w:tr>
        <w:trPr>
          <w:trHeight w:hRule="exact" w:val="116"/>
        </w:trPr>
        <w:tc>
          <w:tcPr>
            <w:tcW w:type="dxa" w:w="3305"/>
            <w:vMerge/>
            <w:tcBorders/>
          </w:tcPr>
          <w:p/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7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WWV RWP RSP uSP ndc psc Mphil </w:t>
            </w:r>
          </w:p>
        </w:tc>
      </w:tr>
      <w:tr>
        <w:trPr>
          <w:trHeight w:hRule="exact" w:val="130"/>
        </w:trPr>
        <w:tc>
          <w:tcPr>
            <w:tcW w:type="dxa" w:w="494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" w:after="0"/>
              <w:ind w:left="7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undergraduates and Postgraduate students under </w:t>
            </w:r>
          </w:p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305"/>
            <w:vMerge/>
            <w:tcBorders/>
          </w:tcPr>
          <w:p/>
        </w:tc>
      </w:tr>
      <w:tr>
        <w:trPr>
          <w:trHeight w:hRule="exact" w:val="118"/>
        </w:trPr>
        <w:tc>
          <w:tcPr>
            <w:tcW w:type="dxa" w:w="3305"/>
            <w:vMerge/>
            <w:tcBorders/>
          </w:tcPr>
          <w:p/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72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134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Secretary, </w:t>
            </w:r>
          </w:p>
        </w:tc>
      </w:tr>
      <w:tr>
        <w:trPr>
          <w:trHeight w:hRule="exact" w:val="128"/>
        </w:trPr>
        <w:tc>
          <w:tcPr>
            <w:tcW w:type="dxa" w:w="494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7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supervision and direction of the deans and </w:t>
            </w:r>
          </w:p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305"/>
            <w:vMerge/>
            <w:tcBorders/>
          </w:tcPr>
          <w:p/>
        </w:tc>
      </w:tr>
      <w:tr>
        <w:trPr>
          <w:trHeight w:hRule="exact" w:val="118"/>
        </w:trPr>
        <w:tc>
          <w:tcPr>
            <w:tcW w:type="dxa" w:w="3305"/>
            <w:vMerge/>
            <w:tcBorders/>
          </w:tcPr>
          <w:p/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720"/>
            <w:vMerge w:val="restart"/>
            <w:tcBorders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9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Ministry of defence.</w:t>
            </w:r>
          </w:p>
        </w:tc>
      </w:tr>
      <w:tr>
        <w:trPr>
          <w:trHeight w:hRule="exact" w:val="244"/>
        </w:trPr>
        <w:tc>
          <w:tcPr>
            <w:tcW w:type="dxa" w:w="49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7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respective Heads of Department of faculties </w:t>
            </w:r>
          </w:p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</w:tr>
      <w:tr>
        <w:trPr>
          <w:trHeight w:hRule="exact" w:val="708"/>
        </w:trPr>
        <w:tc>
          <w:tcPr>
            <w:tcW w:type="dxa" w:w="4948"/>
            <w:tcBorders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4" w:after="0"/>
              <w:ind w:left="7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Medicine and Allied Health Science.</w:t>
            </w:r>
          </w:p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  <w:tc>
          <w:tcPr>
            <w:tcW w:type="dxa" w:w="3305"/>
            <w:vMerge/>
            <w:tcBorders>
              <w:bottom w:sz="4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230" w:lineRule="auto" w:before="154" w:after="198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 &amp; c.</w:t>
      </w:r>
    </w:p>
    <w:p>
      <w:pPr>
        <w:sectPr>
          <w:type w:val="continuous"/>
          <w:pgSz w:w="11906" w:h="16838"/>
          <w:pgMar w:top="814" w:right="1036" w:bottom="892" w:left="956" w:header="720" w:footer="720" w:gutter="0"/>
          <w:cols w:space="720" w:num="1" w:equalWidth="0"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14" w:right="19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STATE  mINISTRy Of RuRAL hOuSING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AND  buILDING  mATERIALS </w:t>
      </w:r>
      <w:r>
        <w:rPr>
          <w:spacing w:val="-6.666666666666666"/>
          <w:rFonts w:ascii="Times" w:hAnsi="Times" w:eastAsia="Times"/>
          <w:b/>
          <w:i w:val="0"/>
          <w:color w:val="221F1F"/>
          <w:sz w:val="22"/>
        </w:rPr>
        <w:t xml:space="preserve"> INDuSTRIES </w:t>
      </w:r>
      <w:r>
        <w:rPr>
          <w:rFonts w:ascii="Times" w:hAnsi="Times" w:eastAsia="Times"/>
          <w:b/>
          <w:i w:val="0"/>
          <w:color w:val="221F1F"/>
          <w:sz w:val="22"/>
        </w:rPr>
        <w:t>PROmOTION</w:t>
      </w:r>
    </w:p>
    <w:p>
      <w:pPr>
        <w:autoSpaceDN w:val="0"/>
        <w:autoSpaceDE w:val="0"/>
        <w:widowControl/>
        <w:spacing w:line="230" w:lineRule="auto" w:before="248" w:after="0"/>
        <w:ind w:left="702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Department of Government factory</w:t>
      </w:r>
    </w:p>
    <w:p>
      <w:pPr>
        <w:autoSpaceDN w:val="0"/>
        <w:autoSpaceDE w:val="0"/>
        <w:widowControl/>
        <w:spacing w:line="252" w:lineRule="auto" w:before="266" w:after="0"/>
        <w:ind w:left="98" w:right="18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LIMITED COMPETITIVE ExAMINATION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THE POSTS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MANAGEMENT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ASSISTANT NON TECHNICAL - SEGMENT 2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CATEGORY OF THE 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GoVERNMENt factoRy -2020 (2021)</w:t>
      </w:r>
    </w:p>
    <w:p>
      <w:pPr>
        <w:autoSpaceDN w:val="0"/>
        <w:autoSpaceDE w:val="0"/>
        <w:widowControl/>
        <w:spacing w:line="252" w:lineRule="auto" w:before="270" w:after="0"/>
        <w:ind w:left="4" w:right="9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Sri Lankan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citizens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limited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 Scheduled to be held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colombo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date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may 2021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fill vacancies in the following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of Government factory.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fulfill the relevant qualifications can apply for all three posts.</w:t>
      </w:r>
    </w:p>
    <w:p>
      <w:pPr>
        <w:sectPr>
          <w:type w:val="continuous"/>
          <w:pgSz w:w="11906" w:h="16838"/>
          <w:pgMar w:top="814" w:right="1036" w:bottom="892" w:left="956" w:header="720" w:footer="720" w:gutter="0"/>
          <w:cols w:space="720" w:num="2" w:equalWidth="0"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1.99999999999932" w:type="dxa"/>
      </w:tblPr>
      <w:tblGrid>
        <w:gridCol w:w="4957"/>
        <w:gridCol w:w="4957"/>
      </w:tblGrid>
      <w:tr>
        <w:trPr>
          <w:trHeight w:hRule="exact" w:val="316"/>
        </w:trPr>
        <w:tc>
          <w:tcPr>
            <w:tcW w:type="dxa" w:w="30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Post </w:t>
            </w:r>
          </w:p>
        </w:tc>
        <w:tc>
          <w:tcPr>
            <w:tcW w:type="dxa" w:w="15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No. of vacancies</w:t>
            </w:r>
          </w:p>
        </w:tc>
      </w:tr>
      <w:tr>
        <w:trPr>
          <w:trHeight w:hRule="exact" w:val="300"/>
        </w:trPr>
        <w:tc>
          <w:tcPr>
            <w:tcW w:type="dxa" w:w="30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Workshop assistant </w:t>
            </w:r>
          </w:p>
        </w:tc>
        <w:tc>
          <w:tcPr>
            <w:tcW w:type="dxa" w:w="15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 </w:t>
            </w:r>
          </w:p>
        </w:tc>
      </w:tr>
      <w:tr>
        <w:trPr>
          <w:trHeight w:hRule="exact" w:val="298"/>
        </w:trPr>
        <w:tc>
          <w:tcPr>
            <w:tcW w:type="dxa" w:w="30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Workshop clerk </w:t>
            </w:r>
          </w:p>
        </w:tc>
        <w:tc>
          <w:tcPr>
            <w:tcW w:type="dxa" w:w="15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02</w:t>
            </w:r>
          </w:p>
        </w:tc>
      </w:tr>
      <w:tr>
        <w:trPr>
          <w:trHeight w:hRule="exact" w:val="312"/>
        </w:trPr>
        <w:tc>
          <w:tcPr>
            <w:tcW w:type="dxa" w:w="30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timekeeper clerk </w:t>
            </w:r>
          </w:p>
        </w:tc>
        <w:tc>
          <w:tcPr>
            <w:tcW w:type="dxa" w:w="153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04</w:t>
            </w:r>
          </w:p>
        </w:tc>
      </w:tr>
    </w:tbl>
    <w:p>
      <w:pPr>
        <w:autoSpaceDN w:val="0"/>
        <w:autoSpaceDE w:val="0"/>
        <w:widowControl/>
        <w:spacing w:line="233" w:lineRule="auto" w:before="232" w:after="0"/>
        <w:ind w:left="3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" w:hAnsi="Times" w:eastAsia="Times"/>
          <w:b w:val="0"/>
          <w:i/>
          <w:color w:val="221F1F"/>
          <w:sz w:val="20"/>
        </w:rPr>
        <w:t>Salary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33" w:lineRule="auto" w:before="124" w:after="0"/>
        <w:ind w:left="5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1.1 </w:t>
      </w:r>
      <w:r>
        <w:rPr>
          <w:rFonts w:ascii="Times" w:hAnsi="Times" w:eastAsia="Times"/>
          <w:b w:val="0"/>
          <w:i/>
          <w:color w:val="221F1F"/>
          <w:sz w:val="20"/>
        </w:rPr>
        <w:t>Salary Code No.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MN1-2016</w:t>
      </w:r>
    </w:p>
    <w:p>
      <w:pPr>
        <w:autoSpaceDN w:val="0"/>
        <w:tabs>
          <w:tab w:pos="1138" w:val="left"/>
        </w:tabs>
        <w:autoSpaceDE w:val="0"/>
        <w:widowControl/>
        <w:spacing w:line="245" w:lineRule="auto" w:before="124" w:after="0"/>
        <w:ind w:left="5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 </w:t>
      </w: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Rs. 27,140 -10x300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-11x350 -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x495-10x660 - Rs. 45,540.</w:t>
      </w:r>
    </w:p>
    <w:p>
      <w:pPr>
        <w:autoSpaceDN w:val="0"/>
        <w:autoSpaceDE w:val="0"/>
        <w:widowControl/>
        <w:spacing w:line="233" w:lineRule="auto" w:before="270" w:after="0"/>
        <w:ind w:left="3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Grade to which recruitment is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 Grade iii</w:t>
      </w:r>
    </w:p>
    <w:p>
      <w:pPr>
        <w:autoSpaceDN w:val="0"/>
        <w:tabs>
          <w:tab w:pos="338" w:val="left"/>
          <w:tab w:pos="2474" w:val="left"/>
        </w:tabs>
        <w:autoSpaceDE w:val="0"/>
        <w:widowControl/>
        <w:spacing w:line="250" w:lineRule="auto" w:before="270" w:after="0"/>
        <w:ind w:left="98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3. </w:t>
      </w:r>
      <w:r>
        <w:rPr>
          <w:rFonts w:ascii="Times" w:hAnsi="Times" w:eastAsia="Times"/>
          <w:b w:val="0"/>
          <w:i/>
          <w:color w:val="020304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Should be employed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non-technical, semi- technical and technical grades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Primary Grade of the department of Government factory,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sectPr>
          <w:type w:val="nextColumn"/>
          <w:pgSz w:w="11906" w:h="16838"/>
          <w:pgMar w:top="814" w:right="1036" w:bottom="892" w:left="956" w:header="720" w:footer="720" w:gutter="0"/>
          <w:cols w:space="720" w:num="2" w:equalWidth="0"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48" w:left="1106" w:header="720" w:footer="720" w:gutter="0"/>
          <w:cols w:space="720" w:num="2" w:equalWidth="0"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948" w:left="1106" w:header="720" w:footer="720" w:gutter="0"/>
          <w:cols w:space="720" w:num="2" w:equalWidth="0"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365</w:t>
      </w:r>
    </w:p>
    <w:p>
      <w:pPr>
        <w:sectPr>
          <w:type w:val="nextColumn"/>
          <w:pgSz w:w="11906" w:h="16838"/>
          <w:pgMar w:top="814" w:right="890" w:bottom="948" w:left="1106" w:header="720" w:footer="720" w:gutter="0"/>
          <w:cols w:space="720" w:num="2" w:equalWidth="0"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240" w:val="left"/>
        </w:tabs>
        <w:autoSpaceDE w:val="0"/>
        <w:widowControl/>
        <w:spacing w:line="245" w:lineRule="auto" w:before="112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passed six (06) subjects with credit passes to the two (02) subjects of Language and Mathematics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Certificate of Education (Ordinary Level) Examination.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84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4.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Professional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Should have followed a course on computer word Processing/typesetting of not less than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 months duration recognized by the Vocational and tertiary Education commission.</w:t>
      </w:r>
    </w:p>
    <w:p>
      <w:pPr>
        <w:autoSpaceDN w:val="0"/>
        <w:autoSpaceDE w:val="0"/>
        <w:widowControl/>
        <w:spacing w:line="233" w:lineRule="auto" w:before="29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" w:hAnsi="Times" w:eastAsia="Times"/>
          <w:b w:val="0"/>
          <w:i/>
          <w:color w:val="221F1F"/>
          <w:sz w:val="20"/>
        </w:rPr>
        <w:t>Physical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Not relevant.</w:t>
      </w:r>
    </w:p>
    <w:p>
      <w:pPr>
        <w:autoSpaceDN w:val="0"/>
        <w:autoSpaceDE w:val="0"/>
        <w:widowControl/>
        <w:spacing w:line="233" w:lineRule="auto" w:before="29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1120" w:val="left"/>
        </w:tabs>
        <w:autoSpaceDE w:val="0"/>
        <w:widowControl/>
        <w:spacing w:line="252" w:lineRule="auto" w:before="298" w:after="0"/>
        <w:ind w:left="90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All the qualifications required for the recruitment for the post should be satisfied in each and every way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date mentioned in the notice calling for applications. </w:t>
      </w:r>
    </w:p>
    <w:p>
      <w:pPr>
        <w:autoSpaceDN w:val="0"/>
        <w:tabs>
          <w:tab w:pos="1120" w:val="left"/>
        </w:tabs>
        <w:autoSpaceDE w:val="0"/>
        <w:widowControl/>
        <w:spacing w:line="252" w:lineRule="auto" w:before="298" w:after="0"/>
        <w:ind w:left="83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The applicants should hold permanent posts in the Department of Government Factory and should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confirmed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such posts.</w:t>
      </w:r>
    </w:p>
    <w:p>
      <w:pPr>
        <w:autoSpaceDN w:val="0"/>
        <w:tabs>
          <w:tab w:pos="1120" w:val="left"/>
        </w:tabs>
        <w:autoSpaceDE w:val="0"/>
        <w:widowControl/>
        <w:spacing w:line="252" w:lineRule="auto" w:before="298" w:after="0"/>
        <w:ind w:left="77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completed at least 05 years of continuous and satisfactory period of service in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permanent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appointment immediately preceding the due date and the same shall be certified by the Head of the Department.</w:t>
      </w:r>
    </w:p>
    <w:p>
      <w:pPr>
        <w:autoSpaceDN w:val="0"/>
        <w:tabs>
          <w:tab w:pos="240" w:val="left"/>
        </w:tabs>
        <w:autoSpaceDE w:val="0"/>
        <w:widowControl/>
        <w:spacing w:line="252" w:lineRule="auto" w:before="29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Recruitments shall be made to above posts on the order of merit of the marks scored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applicants at the written examination and the preference of the applicants.</w:t>
      </w:r>
    </w:p>
    <w:p>
      <w:pPr>
        <w:autoSpaceDN w:val="0"/>
        <w:autoSpaceDE w:val="0"/>
        <w:widowControl/>
        <w:spacing w:line="233" w:lineRule="auto" w:before="270" w:after="62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rPr>
          <w:rFonts w:ascii="Times" w:hAnsi="Times" w:eastAsia="Times"/>
          <w:b w:val="0"/>
          <w:i/>
          <w:color w:val="221F1F"/>
          <w:sz w:val="20"/>
        </w:rPr>
        <w:t>Written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90.0" w:type="dxa"/>
      </w:tblPr>
      <w:tblGrid>
        <w:gridCol w:w="4955"/>
        <w:gridCol w:w="4955"/>
      </w:tblGrid>
      <w:tr>
        <w:trPr>
          <w:trHeight w:hRule="exact" w:val="354"/>
        </w:trPr>
        <w:tc>
          <w:tcPr>
            <w:tcW w:type="dxa" w:w="79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0" w:right="10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8.1 </w:t>
            </w:r>
          </w:p>
        </w:tc>
        <w:tc>
          <w:tcPr>
            <w:tcW w:type="dxa" w:w="52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10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Written examination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:</w:t>
            </w:r>
          </w:p>
        </w:tc>
      </w:tr>
    </w:tbl>
    <w:p>
      <w:pPr>
        <w:autoSpaceDN w:val="0"/>
        <w:autoSpaceDE w:val="0"/>
        <w:widowControl/>
        <w:spacing w:line="66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306.0" w:type="dxa"/>
      </w:tblPr>
      <w:tblGrid>
        <w:gridCol w:w="2477"/>
        <w:gridCol w:w="2477"/>
        <w:gridCol w:w="2477"/>
        <w:gridCol w:w="2477"/>
      </w:tblGrid>
      <w:tr>
        <w:trPr>
          <w:trHeight w:hRule="exact" w:val="606"/>
        </w:trPr>
        <w:tc>
          <w:tcPr>
            <w:tcW w:type="dxa" w:w="4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Subjects </w:t>
            </w:r>
          </w:p>
        </w:tc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Time </w:t>
            </w:r>
          </w:p>
        </w:tc>
        <w:tc>
          <w:tcPr>
            <w:tcW w:type="dxa" w:w="16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8" w:after="0"/>
              <w:ind w:left="582" w:right="232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13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0" w:after="0"/>
              <w:ind w:left="0" w:right="88" w:firstLine="0"/>
              <w:jc w:val="righ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Pass marks</w:t>
            </w:r>
          </w:p>
        </w:tc>
      </w:tr>
      <w:tr>
        <w:trPr>
          <w:trHeight w:hRule="exact" w:val="300"/>
        </w:trPr>
        <w:tc>
          <w:tcPr>
            <w:tcW w:type="dxa" w:w="4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Language skills and understanding </w:t>
            </w:r>
          </w:p>
        </w:tc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8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6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3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  <w:tr>
        <w:trPr>
          <w:trHeight w:hRule="exact" w:val="332"/>
        </w:trPr>
        <w:tc>
          <w:tcPr>
            <w:tcW w:type="dxa" w:w="4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Mathematics including additions and intelligence test </w:t>
            </w:r>
          </w:p>
        </w:tc>
        <w:tc>
          <w:tcPr>
            <w:tcW w:type="dxa" w:w="10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8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6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3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</w:tbl>
    <w:p>
      <w:pPr>
        <w:autoSpaceDN w:val="0"/>
        <w:autoSpaceDE w:val="0"/>
        <w:widowControl/>
        <w:spacing w:line="233" w:lineRule="auto" w:before="236" w:after="280"/>
        <w:ind w:left="7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8.2  </w:t>
      </w:r>
      <w:r>
        <w:rPr>
          <w:rFonts w:ascii="Times" w:hAnsi="Times" w:eastAsia="Times"/>
          <w:b w:val="0"/>
          <w:i/>
          <w:color w:val="020304"/>
          <w:sz w:val="20"/>
        </w:rPr>
        <w:t>Syllabus of the written examination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00.0" w:type="dxa"/>
      </w:tblPr>
      <w:tblGrid>
        <w:gridCol w:w="4955"/>
        <w:gridCol w:w="4955"/>
      </w:tblGrid>
      <w:tr>
        <w:trPr>
          <w:trHeight w:hRule="exact" w:val="312"/>
        </w:trPr>
        <w:tc>
          <w:tcPr>
            <w:tcW w:type="dxa" w:w="296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Name of Question Paper </w:t>
            </w:r>
          </w:p>
        </w:tc>
        <w:tc>
          <w:tcPr>
            <w:tcW w:type="dxa" w:w="55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Syllabus </w:t>
            </w:r>
          </w:p>
        </w:tc>
      </w:tr>
      <w:tr>
        <w:trPr>
          <w:trHeight w:hRule="exact" w:val="912"/>
        </w:trPr>
        <w:tc>
          <w:tcPr>
            <w:tcW w:type="dxa" w:w="296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Language skills and understanding </w:t>
            </w:r>
          </w:p>
        </w:tc>
        <w:tc>
          <w:tcPr>
            <w:tcW w:type="dxa" w:w="55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4" w:after="0"/>
              <w:ind w:left="74" w:right="26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comprises of questions on expression of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views, understanding,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spelling, use of simple grammar and summarizing.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all questions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should be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answered.</w:t>
            </w:r>
          </w:p>
        </w:tc>
      </w:tr>
      <w:tr>
        <w:trPr>
          <w:trHeight w:hRule="exact" w:val="896"/>
        </w:trPr>
        <w:tc>
          <w:tcPr>
            <w:tcW w:type="dxa" w:w="2960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84" w:right="16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Mathematics </w:t>
            </w: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including additions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and intelligence test </w:t>
            </w:r>
          </w:p>
        </w:tc>
        <w:tc>
          <w:tcPr>
            <w:tcW w:type="dxa" w:w="55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4" w:right="2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comprises of questions for testing mathematical skills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applicants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(addition, subtraction and division) and reasoning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skills. all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questions should be answered.</w:t>
            </w:r>
          </w:p>
        </w:tc>
      </w:tr>
    </w:tbl>
    <w:p>
      <w:pPr>
        <w:autoSpaceDN w:val="0"/>
        <w:autoSpaceDE w:val="0"/>
        <w:widowControl/>
        <w:spacing w:line="233" w:lineRule="auto" w:before="232" w:after="0"/>
        <w:ind w:left="7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8.3 </w:t>
      </w:r>
      <w:r>
        <w:rPr>
          <w:rFonts w:ascii="Times" w:hAnsi="Times" w:eastAsia="Times"/>
          <w:b w:val="0"/>
          <w:i/>
          <w:color w:val="020304"/>
          <w:sz w:val="20"/>
        </w:rPr>
        <w:t>Age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: Not relevant.</w:t>
      </w:r>
    </w:p>
    <w:p>
      <w:pPr>
        <w:autoSpaceDN w:val="0"/>
        <w:autoSpaceDE w:val="0"/>
        <w:widowControl/>
        <w:spacing w:line="233" w:lineRule="auto" w:before="270" w:after="0"/>
        <w:ind w:left="7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8.4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 General Interview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 No marks are allocated, only the qualifications will be verified.</w:t>
      </w:r>
    </w:p>
    <w:p>
      <w:pPr>
        <w:autoSpaceDN w:val="0"/>
        <w:autoSpaceDE w:val="0"/>
        <w:widowControl/>
        <w:spacing w:line="250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The application should be in the form of the specimen appended to this notification and should be prepared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himself on paper of size a-4 using both sides in the language medium he/she intends to appear for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should be specially noted that the application forms should be prepared that cages 01 to 08 appear on the first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side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paper and cages 09 to 12 appear on the other side of the paper and the rest to appear on the third page. the title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</w:p>
    <w:p>
      <w:pPr>
        <w:sectPr>
          <w:type w:val="continuous"/>
          <w:pgSz w:w="11906" w:h="16838"/>
          <w:pgMar w:top="814" w:right="890" w:bottom="948" w:left="1106" w:header="720" w:footer="720" w:gutter="0"/>
          <w:cols w:space="720" w:num="1" w:equalWidth="0"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62" w:left="960" w:header="720" w:footer="720" w:gutter="0"/>
          <w:cols w:space="720" w:num="1" w:equalWidth="0"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366</w:t>
      </w:r>
    </w:p>
    <w:p>
      <w:pPr>
        <w:sectPr>
          <w:type w:val="continuous"/>
          <w:pgSz w:w="11906" w:h="16838"/>
          <w:pgMar w:top="814" w:right="1036" w:bottom="962" w:left="960" w:header="720" w:footer="720" w:gutter="0"/>
          <w:cols w:space="720" w:num="2" w:equalWidth="0"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2"/>
        <w:sectPr>
          <w:type w:val="nextColumn"/>
          <w:pgSz w:w="11906" w:h="16838"/>
          <w:pgMar w:top="814" w:right="1036" w:bottom="962" w:left="960" w:header="720" w:footer="720" w:gutter="0"/>
          <w:cols w:space="720" w:num="2" w:equalWidth="0"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62" w:left="960" w:header="720" w:footer="720" w:gutter="0"/>
          <w:cols w:space="720" w:num="1" w:equalWidth="0"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74" w:lineRule="auto" w:before="0" w:after="0"/>
        <w:ind w:left="0" w:right="2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appearing on the specimen should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indicated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English language as well, on both Sinhala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forms. the applications perfected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thus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sent by registered post on or before 19.03.2021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"Commissioner-General of </w:t>
      </w:r>
      <w:r>
        <w:rPr>
          <w:spacing w:val="-2.758620689655172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Examinations, (institutional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foreign Examinations branch),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Examinations, P.o. 1503, colombo. applications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do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comply with the specimen and that are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completed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every aspect shall be rejected without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notice. therefore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should ensure that the application is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line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the specimen application, it has been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perfected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accurate information and that the receipt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obtained against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fee has been affixed in the cage so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detached. it is advisable to keep a photocopy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 and the receipt of the payment.</w:t>
      </w:r>
    </w:p>
    <w:p>
      <w:pPr>
        <w:autoSpaceDN w:val="0"/>
        <w:tabs>
          <w:tab w:pos="240" w:val="left"/>
          <w:tab w:pos="720" w:val="left"/>
        </w:tabs>
        <w:autoSpaceDE w:val="0"/>
        <w:widowControl/>
        <w:spacing w:line="269" w:lineRule="auto" w:before="314" w:after="0"/>
        <w:ind w:left="0" w:right="21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will be held in Sinhala, tamil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medium and the language medium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originally in the application, cannot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changed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subsequently.</w:t>
      </w:r>
    </w:p>
    <w:p>
      <w:pPr>
        <w:autoSpaceDN w:val="0"/>
        <w:tabs>
          <w:tab w:pos="240" w:val="left"/>
          <w:tab w:pos="720" w:val="left"/>
        </w:tabs>
        <w:autoSpaceDE w:val="0"/>
        <w:widowControl/>
        <w:spacing w:line="269" w:lineRule="auto" w:before="314" w:after="0"/>
        <w:ind w:left="0" w:right="21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fee is Rs. 750.00. it should be paid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the closing date of applications at any Post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Office/ Sub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Office/ District Secretariat/Divisional Secretariat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credited to Revenue Head 20-03-02-13 of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 Examination. the receipt obtained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pasted in the relevant cage of the application form so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detached. Stamps or money orders are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accepted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Examination fee. the fee is non- refundable and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allowed to transfer the fee paid for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favor of another examination. it is advisable to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keep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photocopy of the receipt.</w:t>
      </w:r>
    </w:p>
    <w:p>
      <w:pPr>
        <w:autoSpaceDN w:val="0"/>
        <w:autoSpaceDE w:val="0"/>
        <w:widowControl/>
        <w:spacing w:line="233" w:lineRule="auto" w:before="294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</w:t>
      </w:r>
    </w:p>
    <w:p>
      <w:pPr>
        <w:autoSpaceDN w:val="0"/>
        <w:tabs>
          <w:tab w:pos="1060" w:val="left"/>
          <w:tab w:pos="2218" w:val="left"/>
          <w:tab w:pos="3326" w:val="left"/>
          <w:tab w:pos="4512" w:val="left"/>
        </w:tabs>
        <w:autoSpaceDE w:val="0"/>
        <w:widowControl/>
        <w:spacing w:line="262" w:lineRule="auto" w:before="36" w:after="0"/>
        <w:ind w:left="540" w:right="2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12.1 applications not in line with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specimen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incomplete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received after the closing date will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rejected without any notice. it is advisable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keep a photocopy of the application perfected. </w:t>
      </w:r>
    </w:p>
    <w:p>
      <w:pPr>
        <w:autoSpaceDN w:val="0"/>
        <w:autoSpaceDE w:val="0"/>
        <w:widowControl/>
        <w:spacing w:line="264" w:lineRule="auto" w:before="36" w:after="0"/>
        <w:ind w:left="1060" w:right="21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issue admission cards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whose applications have been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the application closing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paying the due examination fees,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assumption that only those who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satisfied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mentioned in the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Gazette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 have applied for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examinations. </w:t>
      </w:r>
    </w:p>
    <w:p>
      <w:pPr>
        <w:autoSpaceDN w:val="0"/>
        <w:autoSpaceDE w:val="0"/>
        <w:widowControl/>
        <w:spacing w:line="233" w:lineRule="auto" w:before="36" w:after="0"/>
        <w:ind w:left="10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notification will be published in newspapers </w:t>
      </w:r>
    </w:p>
    <w:p>
      <w:pPr>
        <w:sectPr>
          <w:type w:val="continuous"/>
          <w:pgSz w:w="11906" w:h="16838"/>
          <w:pgMar w:top="814" w:right="1036" w:bottom="962" w:left="960" w:header="720" w:footer="720" w:gutter="0"/>
          <w:cols w:space="720" w:num="2" w:equalWidth="0"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66" w:lineRule="auto" w:before="0" w:after="0"/>
        <w:ind w:left="1036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soon as the admission cards are issued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by the department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the admission card is not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applicant even after 2 to 3 days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such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advertisement, steps should be taken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notify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institutional and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foreign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 of department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manner specified in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advertisement.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When informing, the name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applied for, full name, address and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of the candidate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indicated.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would be advisable for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outside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colombo to fax a letter of request along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fax number of the candidate to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through the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fax number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mentioning the notification for sending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admission. further, it would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advisable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keep a copy of the application, copy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receipt relevant to payment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receipt of registration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prove any information requested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 Examinations.</w:t>
      </w:r>
    </w:p>
    <w:p>
      <w:pPr>
        <w:autoSpaceDN w:val="0"/>
        <w:autoSpaceDE w:val="0"/>
        <w:widowControl/>
        <w:spacing w:line="259" w:lineRule="auto" w:before="294" w:after="146"/>
        <w:ind w:left="1036" w:right="20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12.2 issuance of an admission card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does not necessarily mean that the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fulfilled the qualifications to sit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 or to be appointed to a post.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8.00000000000068" w:type="dxa"/>
      </w:tblPr>
      <w:tblGrid>
        <w:gridCol w:w="1416"/>
        <w:gridCol w:w="1416"/>
        <w:gridCol w:w="1416"/>
        <w:gridCol w:w="1416"/>
        <w:gridCol w:w="1416"/>
        <w:gridCol w:w="1416"/>
        <w:gridCol w:w="1416"/>
      </w:tblGrid>
      <w:tr>
        <w:trPr>
          <w:trHeight w:hRule="exact" w:val="646"/>
        </w:trPr>
        <w:tc>
          <w:tcPr>
            <w:tcW w:type="dxa" w:w="37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8" w:after="0"/>
              <w:ind w:left="0" w:right="1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13. </w:t>
            </w:r>
          </w:p>
        </w:tc>
        <w:tc>
          <w:tcPr>
            <w:tcW w:type="dxa" w:w="13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13.1 Receipt </w:t>
            </w:r>
          </w:p>
        </w:tc>
        <w:tc>
          <w:tcPr>
            <w:tcW w:type="dxa" w:w="4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</w:t>
            </w:r>
          </w:p>
        </w:tc>
        <w:tc>
          <w:tcPr>
            <w:tcW w:type="dxa" w:w="1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applications </w:t>
            </w:r>
          </w:p>
        </w:tc>
        <w:tc>
          <w:tcPr>
            <w:tcW w:type="dxa" w:w="55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</w:t>
            </w:r>
          </w:p>
        </w:tc>
        <w:tc>
          <w:tcPr>
            <w:tcW w:type="dxa" w:w="49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not </w:t>
            </w:r>
          </w:p>
        </w:tc>
        <w:tc>
          <w:tcPr>
            <w:tcW w:type="dxa" w:w="34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6" w:after="0"/>
              <w:ind w:left="0" w:right="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</w:t>
            </w:r>
          </w:p>
        </w:tc>
      </w:tr>
      <w:tr>
        <w:trPr>
          <w:trHeight w:hRule="exact" w:val="2192"/>
        </w:trPr>
        <w:tc>
          <w:tcPr>
            <w:tcW w:type="dxa" w:w="1416"/>
            <w:vMerge/>
            <w:tcBorders/>
          </w:tcPr>
          <w:p/>
        </w:tc>
        <w:tc>
          <w:tcPr>
            <w:tcW w:type="dxa" w:w="4356"/>
            <w:gridSpan w:val="6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4" w:lineRule="auto" w:before="18" w:after="0"/>
              <w:ind w:left="576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acknowledged. the post to which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applicant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 applying should be clearly indicated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top left-hand corner of the </w:t>
            </w:r>
            <w:r>
              <w:rPr>
                <w:spacing w:val="-4.21052631578947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envelope enclosing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application as </w:t>
            </w:r>
            <w:r>
              <w:rPr>
                <w:spacing w:val="-3.8095238095238093"/>
                <w:rFonts w:ascii="Times" w:hAnsi="Times" w:eastAsia="Times"/>
                <w:b/>
                <w:i w:val="0"/>
                <w:color w:val="020304"/>
                <w:sz w:val="20"/>
              </w:rPr>
              <w:t xml:space="preserve">"Limited competitive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examination for </w:t>
            </w:r>
            <w:r>
              <w:rPr>
                <w:spacing w:val="-3.8095238095238093"/>
                <w:rFonts w:ascii="Times" w:hAnsi="Times" w:eastAsia="Times"/>
                <w:b/>
                <w:i w:val="0"/>
                <w:color w:val="020304"/>
                <w:sz w:val="20"/>
              </w:rPr>
              <w:t xml:space="preserve">management Assistant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Non Technical - Segment 2 </w:t>
            </w:r>
            <w:r>
              <w:rPr>
                <w:spacing w:val="-4.705882352941177"/>
                <w:rFonts w:ascii="Times" w:hAnsi="Times" w:eastAsia="Times"/>
                <w:b/>
                <w:i w:val="0"/>
                <w:color w:val="020304"/>
                <w:sz w:val="20"/>
              </w:rPr>
              <w:t xml:space="preserve">Officer Category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of the Department of </w:t>
            </w:r>
            <w:r>
              <w:rPr>
                <w:spacing w:val="-4.2105263157894735"/>
                <w:rFonts w:ascii="Times" w:hAnsi="Times" w:eastAsia="Times"/>
                <w:b/>
                <w:i w:val="0"/>
                <w:color w:val="020304"/>
                <w:sz w:val="20"/>
              </w:rPr>
              <w:t xml:space="preserve">Government factory </w:t>
            </w:r>
            <w:r>
              <w:rPr>
                <w:rFonts w:ascii="Times" w:hAnsi="Times" w:eastAsia="Times"/>
                <w:b/>
                <w:i w:val="0"/>
                <w:color w:val="020304"/>
                <w:sz w:val="20"/>
              </w:rPr>
              <w:t xml:space="preserve">-2020 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(2021)"</w:t>
            </w:r>
          </w:p>
        </w:tc>
      </w:tr>
    </w:tbl>
    <w:p>
      <w:pPr>
        <w:autoSpaceDN w:val="0"/>
        <w:autoSpaceDE w:val="0"/>
        <w:widowControl/>
        <w:spacing w:line="257" w:lineRule="auto" w:before="148" w:after="0"/>
        <w:ind w:left="1056" w:right="20" w:hanging="5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13.2 applicants should submit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admission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card to the supervisor on the first day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33" w:lineRule="auto" w:before="294" w:after="146"/>
        <w:ind w:left="2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 Attesting the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78.0000000000007" w:type="dxa"/>
      </w:tblPr>
      <w:tblGrid>
        <w:gridCol w:w="4955"/>
        <w:gridCol w:w="4955"/>
      </w:tblGrid>
      <w:tr>
        <w:trPr>
          <w:trHeight w:hRule="exact" w:val="1124"/>
        </w:trPr>
        <w:tc>
          <w:tcPr>
            <w:tcW w:type="dxa" w:w="5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8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40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9" w:lineRule="auto" w:before="148" w:after="0"/>
              <w:ind w:left="120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Applications should be forwarded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through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Head of the Department and the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due examination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fee should, be paid and the receipt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obtained thus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should be affixed to the application.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1036" w:bottom="962" w:left="960" w:header="720" w:footer="720" w:gutter="0"/>
          <w:cols w:space="720" w:num="2" w:equalWidth="0"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046" w:left="1106" w:header="720" w:footer="720" w:gutter="0"/>
          <w:cols w:space="720" w:num="2" w:equalWidth="0"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1046" w:left="1106" w:header="720" w:footer="720" w:gutter="0"/>
          <w:cols w:space="720" w:num="2" w:equalWidth="0"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367</w:t>
      </w:r>
    </w:p>
    <w:p>
      <w:pPr>
        <w:spacing w:after="96"/>
        <w:sectPr>
          <w:type w:val="nextColumn"/>
          <w:pgSz w:w="11906" w:h="16838"/>
          <w:pgMar w:top="814" w:right="890" w:bottom="1046" w:left="1106" w:header="720" w:footer="720" w:gutter="0"/>
          <w:cols w:space="720" w:num="2" w:equalWidth="0"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046" w:left="1106" w:header="720" w:footer="720" w:gutter="0"/>
          <w:cols w:space="720" w:num="1" w:equalWidth="0"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90.0" w:type="dxa"/>
      </w:tblPr>
      <w:tblGrid>
        <w:gridCol w:w="4955"/>
        <w:gridCol w:w="4955"/>
      </w:tblGrid>
      <w:tr>
        <w:trPr>
          <w:trHeight w:hRule="exact" w:val="1256"/>
        </w:trPr>
        <w:tc>
          <w:tcPr>
            <w:tcW w:type="dxa" w:w="5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12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• </w:t>
            </w:r>
          </w:p>
        </w:tc>
        <w:tc>
          <w:tcPr>
            <w:tcW w:type="dxa" w:w="407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0" w:after="0"/>
              <w:ind w:left="120" w:right="48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Candidates will be required to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prove their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identity at the examination hall to </w:t>
            </w:r>
            <w:r>
              <w:rPr>
                <w:spacing w:val="-4.70588235294117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satisfaction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the supervisor for each subject they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offer. for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purpose, one of the following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identity cards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should be submitted to the supervisor.</w:t>
            </w:r>
          </w:p>
        </w:tc>
      </w:tr>
    </w:tbl>
    <w:p>
      <w:pPr>
        <w:autoSpaceDN w:val="0"/>
        <w:autoSpaceDE w:val="0"/>
        <w:widowControl/>
        <w:spacing w:line="233" w:lineRule="auto" w:before="44" w:after="0"/>
        <w:ind w:left="10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National identity card</w:t>
      </w:r>
    </w:p>
    <w:p>
      <w:pPr>
        <w:autoSpaceDN w:val="0"/>
        <w:autoSpaceDE w:val="0"/>
        <w:widowControl/>
        <w:spacing w:line="233" w:lineRule="auto" w:before="86" w:after="0"/>
        <w:ind w:left="9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Valid Passport</w:t>
      </w:r>
    </w:p>
    <w:p>
      <w:pPr>
        <w:autoSpaceDN w:val="0"/>
        <w:autoSpaceDE w:val="0"/>
        <w:widowControl/>
        <w:spacing w:line="233" w:lineRule="auto" w:before="8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iii. Valid Sri Lankan driving License</w:t>
      </w:r>
    </w:p>
    <w:p>
      <w:pPr>
        <w:autoSpaceDN w:val="0"/>
        <w:autoSpaceDE w:val="0"/>
        <w:widowControl/>
        <w:spacing w:line="254" w:lineRule="auto" w:before="274" w:after="0"/>
        <w:ind w:left="0" w:right="9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be dressed in a manner which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exposes the full face (including ears) ensuring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clear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identification. The candidates, who refuse to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prove their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identity in the said manner shall not be allowed to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hall. further, candidates should remain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from the moment of entering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leaving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hall without covering the face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enabling the examiners to identify them easily.</w:t>
      </w:r>
    </w:p>
    <w:p>
      <w:pPr>
        <w:autoSpaceDN w:val="0"/>
        <w:autoSpaceDE w:val="0"/>
        <w:widowControl/>
        <w:spacing w:line="254" w:lineRule="auto" w:before="274" w:after="0"/>
        <w:ind w:left="820" w:right="96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14.1 candidates shall be bound by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imposed by the commissioner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of Examinations for the purpose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conducting examinations and issuance of results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they shall be liable to be subjected to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punishment imposed by commissioner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for violation of these rules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regulations.</w:t>
      </w:r>
    </w:p>
    <w:p>
      <w:pPr>
        <w:autoSpaceDN w:val="0"/>
        <w:tabs>
          <w:tab w:pos="820" w:val="left"/>
          <w:tab w:pos="2060" w:val="left"/>
          <w:tab w:pos="2528" w:val="left"/>
          <w:tab w:pos="3012" w:val="left"/>
          <w:tab w:pos="4026" w:val="left"/>
          <w:tab w:pos="4410" w:val="left"/>
        </w:tabs>
        <w:autoSpaceDE w:val="0"/>
        <w:widowControl/>
        <w:spacing w:line="245" w:lineRule="auto" w:before="274" w:after="0"/>
        <w:ind w:left="300" w:right="96" w:firstLine="0"/>
        <w:jc w:val="left"/>
      </w:pPr>
      <w:r>
        <w:rPr>
          <w:rFonts w:ascii="Times" w:hAnsi="Times" w:eastAsia="Times"/>
          <w:b/>
          <w:i w:val="0"/>
          <w:color w:val="020304"/>
          <w:sz w:val="20"/>
        </w:rPr>
        <w:t xml:space="preserve">14.2 Punishment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for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the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provision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of </w:t>
      </w:r>
      <w:r>
        <w:tab/>
      </w:r>
      <w:r>
        <w:rPr>
          <w:spacing w:val="-13.333333333333332"/>
          <w:rFonts w:ascii="Times" w:hAnsi="Times" w:eastAsia="Times"/>
          <w:b/>
          <w:i w:val="0"/>
          <w:color w:val="020304"/>
          <w:sz w:val="20"/>
        </w:rPr>
        <w:t xml:space="preserve">false </w:t>
      </w: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When filling the application, the </w:t>
      </w:r>
    </w:p>
    <w:p>
      <w:pPr>
        <w:sectPr>
          <w:type w:val="continuous"/>
          <w:pgSz w:w="11906" w:h="16838"/>
          <w:pgMar w:top="814" w:right="890" w:bottom="104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91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exercise caution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accurate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information should be provided. if a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found to be not eligible to sit for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accordance with regulations applicable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examination, his /her candidature is liable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cancelled at any stage prior to, during or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</w:t>
      </w:r>
    </w:p>
    <w:p>
      <w:pPr>
        <w:autoSpaceDN w:val="0"/>
        <w:autoSpaceDE w:val="0"/>
        <w:widowControl/>
        <w:spacing w:line="254" w:lineRule="auto" w:before="274" w:after="0"/>
        <w:ind w:left="914" w:right="20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14.3 Results of the Examination.-the results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sheet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have secured not less than 40%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marks for each subject, prepared on the order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merit will be submitted to " Director General,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Government Factory, Kolonnawa".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Results will be personally informed to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or will be published on the website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Examinations 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www.results.exam. </w:t>
      </w:r>
    </w:p>
    <w:p>
      <w:pPr>
        <w:autoSpaceDN w:val="0"/>
        <w:autoSpaceDE w:val="0"/>
        <w:widowControl/>
        <w:spacing w:line="233" w:lineRule="auto" w:before="26" w:after="0"/>
        <w:ind w:left="914" w:right="0" w:firstLine="0"/>
        <w:jc w:val="left"/>
      </w:pP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gov.lk</w:t>
      </w:r>
    </w:p>
    <w:p>
      <w:pPr>
        <w:autoSpaceDN w:val="0"/>
        <w:autoSpaceDE w:val="0"/>
        <w:widowControl/>
        <w:spacing w:line="250" w:lineRule="auto" w:before="274" w:after="0"/>
        <w:ind w:left="914" w:right="20" w:hanging="5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14.4  in the event of any inconsistency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between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text of this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Sinhala text will prevail.</w:t>
      </w:r>
    </w:p>
    <w:p>
      <w:pPr>
        <w:autoSpaceDN w:val="0"/>
        <w:autoSpaceDE w:val="0"/>
        <w:widowControl/>
        <w:spacing w:line="245" w:lineRule="auto" w:before="274" w:after="0"/>
        <w:ind w:left="1820" w:right="23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Government factory.</w:t>
      </w:r>
    </w:p>
    <w:p>
      <w:pPr>
        <w:autoSpaceDN w:val="0"/>
        <w:autoSpaceDE w:val="0"/>
        <w:widowControl/>
        <w:spacing w:line="252" w:lineRule="auto" w:before="274" w:after="602"/>
        <w:ind w:left="94" w:right="196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factory,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 Road,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09th of february, 2021.</w:t>
      </w:r>
    </w:p>
    <w:p>
      <w:pPr>
        <w:sectPr>
          <w:type w:val="nextColumn"/>
          <w:pgSz w:w="11906" w:h="16838"/>
          <w:pgMar w:top="814" w:right="890" w:bottom="1046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peCimen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orm</w:t>
      </w:r>
    </w:p>
    <w:p>
      <w:pPr>
        <w:autoSpaceDN w:val="0"/>
        <w:autoSpaceDE w:val="0"/>
        <w:widowControl/>
        <w:spacing w:line="233" w:lineRule="auto" w:before="32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limiteD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Competitive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posts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management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assistant</w:t>
      </w:r>
    </w:p>
    <w:p>
      <w:pPr>
        <w:autoSpaceDN w:val="0"/>
        <w:autoSpaceDE w:val="0"/>
        <w:widowControl/>
        <w:spacing w:line="233" w:lineRule="auto" w:before="3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non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teChniCal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segment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 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offiCer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Category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Department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government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faCtory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-2020 (2021)</w:t>
      </w:r>
    </w:p>
    <w:p>
      <w:pPr>
        <w:autoSpaceDN w:val="0"/>
        <w:autoSpaceDE w:val="0"/>
        <w:widowControl/>
        <w:spacing w:line="233" w:lineRule="auto" w:before="274" w:after="90"/>
        <w:ind w:left="0" w:right="790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For office use only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421.999999999999" w:type="dxa"/>
      </w:tblPr>
      <w:tblGrid>
        <w:gridCol w:w="9910"/>
      </w:tblGrid>
      <w:tr>
        <w:trPr>
          <w:trHeight w:hRule="exact" w:val="350"/>
        </w:trPr>
        <w:tc>
          <w:tcPr>
            <w:tcW w:type="dxa" w:w="205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54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9910"/>
      </w:tblGrid>
      <w:tr>
        <w:trPr>
          <w:trHeight w:hRule="exact" w:val="516"/>
        </w:trPr>
        <w:tc>
          <w:tcPr>
            <w:tcW w:type="dxa" w:w="95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52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466.0" w:type="dxa"/>
            </w:tblPr>
            <w:tblGrid>
              <w:gridCol w:w="9522"/>
            </w:tblGrid>
            <w:tr>
              <w:trPr>
                <w:trHeight w:hRule="exact" w:val="350"/>
              </w:trPr>
              <w:tc>
                <w:tcPr>
                  <w:tcW w:type="dxa" w:w="41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the Examination: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                      Sinhala-2  tamil-3  English-4 (Write the relevant number in the cage)</w:t>
            </w:r>
          </w:p>
        </w:tc>
      </w:tr>
    </w:tbl>
    <w:p>
      <w:pPr>
        <w:autoSpaceDN w:val="0"/>
        <w:autoSpaceDE w:val="0"/>
        <w:widowControl/>
        <w:spacing w:line="233" w:lineRule="auto" w:before="108" w:after="14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applying for: (Please indicate the Post Number in the order of preference of the candidate)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2.00000000000017" w:type="dxa"/>
      </w:tblPr>
      <w:tblGrid>
        <w:gridCol w:w="4955"/>
        <w:gridCol w:w="4955"/>
      </w:tblGrid>
      <w:tr>
        <w:trPr>
          <w:trHeight w:hRule="exact" w:val="1716"/>
        </w:trPr>
        <w:tc>
          <w:tcPr>
            <w:tcW w:type="dxa" w:w="46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3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43.99999999999977" w:type="dxa"/>
            </w:tblPr>
            <w:tblGrid>
              <w:gridCol w:w="2338"/>
              <w:gridCol w:w="2338"/>
            </w:tblGrid>
            <w:tr>
              <w:trPr>
                <w:trHeight w:hRule="exact" w:val="598"/>
              </w:trPr>
              <w:tc>
                <w:tcPr>
                  <w:tcW w:type="dxa" w:w="136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62" w:after="0"/>
                    <w:ind w:left="354" w:right="352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Post </w:t>
                  </w:r>
                  <w:r>
                    <w:br/>
                  </w:r>
                  <w:r>
                    <w:rPr>
                      <w:spacing w:val="-11.428571428571427"/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Number </w:t>
                  </w:r>
                </w:p>
              </w:tc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Post </w:t>
                  </w:r>
                </w:p>
              </w:tc>
            </w:tr>
            <w:tr>
              <w:trPr>
                <w:trHeight w:hRule="exact" w:val="330"/>
              </w:trPr>
              <w:tc>
                <w:tcPr>
                  <w:tcW w:type="dxa" w:w="136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01 </w:t>
                  </w:r>
                </w:p>
              </w:tc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Workshop assistant </w:t>
                  </w:r>
                </w:p>
              </w:tc>
            </w:tr>
            <w:tr>
              <w:trPr>
                <w:trHeight w:hRule="exact" w:val="332"/>
              </w:trPr>
              <w:tc>
                <w:tcPr>
                  <w:tcW w:type="dxa" w:w="136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02 </w:t>
                  </w:r>
                </w:p>
              </w:tc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Workshop clerk </w:t>
                  </w:r>
                </w:p>
              </w:tc>
            </w:tr>
            <w:tr>
              <w:trPr>
                <w:trHeight w:hRule="exact" w:val="310"/>
              </w:trPr>
              <w:tc>
                <w:tcPr>
                  <w:tcW w:type="dxa" w:w="136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03 </w:t>
                  </w:r>
                </w:p>
              </w:tc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9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timekeeper clerk 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4954"/>
            <w:tcBorders/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3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782.0000000000005" w:type="dxa"/>
            </w:tblPr>
            <w:tblGrid>
              <w:gridCol w:w="2477"/>
              <w:gridCol w:w="2477"/>
            </w:tblGrid>
            <w:tr>
              <w:trPr>
                <w:trHeight w:hRule="exact" w:val="598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Preference 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>Post Number</w:t>
                  </w:r>
                </w:p>
              </w:tc>
            </w:tr>
            <w:tr>
              <w:trPr>
                <w:trHeight w:hRule="exact" w:val="330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first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  <w:tr>
              <w:trPr>
                <w:trHeight w:hRule="exact" w:val="332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Second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  <w:tr>
              <w:trPr>
                <w:trHeight w:hRule="exact" w:val="310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third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1046" w:left="110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86" w:left="95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368</w:t>
      </w:r>
    </w:p>
    <w:p>
      <w:pPr>
        <w:sectPr>
          <w:type w:val="continuous"/>
          <w:pgSz w:w="11906" w:h="16838"/>
          <w:pgMar w:top="814" w:right="1036" w:bottom="886" w:left="956" w:header="720" w:footer="720" w:gutter="0"/>
          <w:cols w:space="720" w:num="2" w:equalWidth="0"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2"/>
        <w:sectPr>
          <w:type w:val="nextColumn"/>
          <w:pgSz w:w="11906" w:h="16838"/>
          <w:pgMar w:top="814" w:right="1036" w:bottom="886" w:left="956" w:header="720" w:footer="720" w:gutter="0"/>
          <w:cols w:space="720" w:num="2" w:equalWidth="0"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86" w:left="956" w:header="720" w:footer="720" w:gutter="0"/>
          <w:cols w:space="720" w:num="1" w:equalWidth="0"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384" w:val="left"/>
        </w:tabs>
        <w:autoSpaceDE w:val="0"/>
        <w:widowControl/>
        <w:spacing w:line="245" w:lineRule="auto" w:before="0" w:after="0"/>
        <w:ind w:left="4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Name in full of the applicant (in English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block Letters)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..................................................................................... </w:t>
      </w:r>
    </w:p>
    <w:p>
      <w:pPr>
        <w:autoSpaceDN w:val="0"/>
        <w:tabs>
          <w:tab w:pos="384" w:val="left"/>
          <w:tab w:pos="728" w:val="left"/>
          <w:tab w:pos="964" w:val="left"/>
        </w:tabs>
        <w:autoSpaceDE w:val="0"/>
        <w:widowControl/>
        <w:spacing w:line="250" w:lineRule="auto" w:before="24" w:after="0"/>
        <w:ind w:left="4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 the address to which the admission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sent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 in English block Letters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9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 </w:t>
      </w:r>
    </w:p>
    <w:p>
      <w:pPr>
        <w:autoSpaceDN w:val="0"/>
        <w:tabs>
          <w:tab w:pos="964" w:val="left"/>
        </w:tabs>
        <w:autoSpaceDE w:val="0"/>
        <w:widowControl/>
        <w:spacing w:line="245" w:lineRule="auto" w:before="24" w:after="0"/>
        <w:ind w:left="660" w:right="2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in Sinhala/tamil: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9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</w:t>
      </w:r>
    </w:p>
    <w:p>
      <w:pPr>
        <w:sectPr>
          <w:type w:val="continuous"/>
          <w:pgSz w:w="11906" w:h="16838"/>
          <w:pgMar w:top="814" w:right="1036" w:bottom="886" w:left="956" w:header="720" w:footer="720" w:gutter="0"/>
          <w:cols w:space="720" w:num="2" w:equalWidth="0"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284"/>
        <w:ind w:left="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10. Details of vocational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80.0" w:type="dxa"/>
      </w:tblPr>
      <w:tblGrid>
        <w:gridCol w:w="1983"/>
        <w:gridCol w:w="1983"/>
        <w:gridCol w:w="1983"/>
        <w:gridCol w:w="1983"/>
        <w:gridCol w:w="1983"/>
      </w:tblGrid>
      <w:tr>
        <w:trPr>
          <w:trHeight w:hRule="exact" w:val="790"/>
        </w:trPr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58" w:after="0"/>
              <w:ind w:left="128" w:right="78" w:firstLine="0"/>
              <w:jc w:val="center"/>
            </w:pPr>
            <w:r>
              <w:rPr>
                <w:spacing w:val="-11.42857142857142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Serial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58" w:after="0"/>
              <w:ind w:left="108" w:right="11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Name of </w:t>
            </w:r>
            <w:r>
              <w:rPr>
                <w:spacing w:val="-7.272727272727273"/>
                <w:rFonts w:ascii="Times" w:hAnsi="Times" w:eastAsia="Times"/>
                <w:b w:val="0"/>
                <w:i/>
                <w:color w:val="020304"/>
                <w:sz w:val="20"/>
              </w:rPr>
              <w:t xml:space="preserve">the course </w:t>
            </w:r>
          </w:p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86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Institution </w:t>
            </w:r>
          </w:p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Duration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 Results</w:t>
            </w:r>
          </w:p>
        </w:tc>
      </w:tr>
      <w:tr>
        <w:trPr>
          <w:trHeight w:hRule="exact" w:val="300"/>
        </w:trPr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02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2"/>
        </w:trPr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03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234"/>
        <w:ind w:left="0" w:right="0"/>
      </w:pPr>
    </w:p>
    <w:p>
      <w:pPr>
        <w:sectPr>
          <w:type w:val="nextColumn"/>
          <w:pgSz w:w="11906" w:h="16838"/>
          <w:pgMar w:top="814" w:right="1036" w:bottom="886" w:left="956" w:header="720" w:footer="720" w:gutter="0"/>
          <w:cols w:space="720" w:num="2" w:equalWidth="0"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3305"/>
        <w:gridCol w:w="3305"/>
        <w:gridCol w:w="3305"/>
      </w:tblGrid>
      <w:tr>
        <w:trPr>
          <w:trHeight w:hRule="exact" w:val="234"/>
        </w:trPr>
        <w:tc>
          <w:tcPr>
            <w:tcW w:type="dxa" w:w="362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30" w:after="0"/>
              <w:ind w:left="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03.  Gender :-  Male-0   female-1 </w:t>
            </w:r>
          </w:p>
        </w:tc>
        <w:tc>
          <w:tcPr>
            <w:tcW w:type="dxa" w:w="99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0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113.99999999999977" w:type="dxa"/>
            </w:tblPr>
            <w:tblGrid>
              <w:gridCol w:w="998"/>
            </w:tblGrid>
            <w:tr>
              <w:trPr>
                <w:trHeight w:hRule="exact" w:val="450"/>
              </w:trPr>
              <w:tc>
                <w:tcPr>
                  <w:tcW w:type="dxa" w:w="46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52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4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11. Other Qualifications : .....................................................</w:t>
            </w:r>
          </w:p>
        </w:tc>
      </w:tr>
      <w:tr>
        <w:trPr>
          <w:trHeight w:hRule="exact" w:val="226"/>
        </w:trPr>
        <w:tc>
          <w:tcPr>
            <w:tcW w:type="dxa" w:w="3305"/>
            <w:vMerge/>
            <w:tcBorders/>
          </w:tcPr>
          <w:p/>
        </w:tc>
        <w:tc>
          <w:tcPr>
            <w:tcW w:type="dxa" w:w="3305"/>
            <w:vMerge/>
            <w:tcBorders/>
          </w:tcPr>
          <w:p/>
        </w:tc>
        <w:tc>
          <w:tcPr>
            <w:tcW w:type="dxa" w:w="52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8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...................................................................................... </w:t>
            </w:r>
          </w:p>
        </w:tc>
      </w:tr>
      <w:tr>
        <w:trPr>
          <w:trHeight w:hRule="exact" w:val="234"/>
        </w:trPr>
        <w:tc>
          <w:tcPr>
            <w:tcW w:type="dxa" w:w="36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" w:after="0"/>
              <w:ind w:left="36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(Write the relevant number in the cage)</w:t>
            </w:r>
          </w:p>
        </w:tc>
        <w:tc>
          <w:tcPr>
            <w:tcW w:type="dxa" w:w="3305"/>
            <w:vMerge/>
            <w:tcBorders/>
          </w:tcPr>
          <w:p/>
        </w:tc>
        <w:tc>
          <w:tcPr>
            <w:tcW w:type="dxa" w:w="52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2" w:after="0"/>
              <w:ind w:left="8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......................................................................................</w:t>
            </w:r>
          </w:p>
        </w:tc>
      </w:tr>
    </w:tbl>
    <w:p>
      <w:pPr>
        <w:autoSpaceDN w:val="0"/>
        <w:autoSpaceDE w:val="0"/>
        <w:widowControl/>
        <w:spacing w:line="14" w:lineRule="exact" w:before="0" w:after="254"/>
        <w:ind w:left="0" w:right="0"/>
      </w:pPr>
    </w:p>
    <w:p>
      <w:pPr>
        <w:sectPr>
          <w:type w:val="continuous"/>
          <w:pgSz w:w="11906" w:h="16838"/>
          <w:pgMar w:top="814" w:right="1036" w:bottom="886" w:left="956" w:header="720" w:footer="720" w:gutter="0"/>
          <w:cols w:space="720" w:num="1" w:equalWidth="0"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04. National identity card Number: ...................................</w:t>
      </w:r>
    </w:p>
    <w:p>
      <w:pPr>
        <w:autoSpaceDN w:val="0"/>
        <w:autoSpaceDE w:val="0"/>
        <w:widowControl/>
        <w:spacing w:line="233" w:lineRule="auto" w:before="27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Mobile Phone Number: .................................................</w:t>
      </w:r>
    </w:p>
    <w:p>
      <w:pPr>
        <w:autoSpaceDN w:val="0"/>
        <w:tabs>
          <w:tab w:pos="728" w:val="left"/>
        </w:tabs>
        <w:autoSpaceDE w:val="0"/>
        <w:widowControl/>
        <w:spacing w:line="245" w:lineRule="auto" w:before="270" w:after="0"/>
        <w:ind w:left="4" w:right="2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address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 Personal address : .............................................</w:t>
      </w:r>
    </w:p>
    <w:p>
      <w:pPr>
        <w:autoSpaceDN w:val="0"/>
        <w:autoSpaceDE w:val="0"/>
        <w:widowControl/>
        <w:spacing w:line="245" w:lineRule="auto" w:before="24" w:after="0"/>
        <w:ind w:left="660" w:right="208" w:firstLine="30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district</w:t>
      </w:r>
      <w:r>
        <w:rPr>
          <w:spacing w:val="-1.269841269841269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</w:t>
      </w:r>
    </w:p>
    <w:p>
      <w:pPr>
        <w:autoSpaceDN w:val="0"/>
        <w:autoSpaceDE w:val="0"/>
        <w:widowControl/>
        <w:spacing w:line="233" w:lineRule="auto" w:before="24" w:after="0"/>
        <w:ind w:left="9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270" w:after="0"/>
        <w:ind w:left="4" w:right="20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date of birth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  :.................,  Month :................., date :................</w:t>
      </w:r>
    </w:p>
    <w:p>
      <w:pPr>
        <w:autoSpaceDN w:val="0"/>
        <w:autoSpaceDE w:val="0"/>
        <w:widowControl/>
        <w:spacing w:line="233" w:lineRule="auto" w:before="27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civil Status : .................................................................</w:t>
      </w:r>
    </w:p>
    <w:p>
      <w:pPr>
        <w:autoSpaceDN w:val="0"/>
        <w:tabs>
          <w:tab w:pos="728" w:val="left"/>
          <w:tab w:pos="844" w:val="left"/>
        </w:tabs>
        <w:autoSpaceDE w:val="0"/>
        <w:widowControl/>
        <w:spacing w:line="250" w:lineRule="auto" w:before="270" w:after="136"/>
        <w:ind w:left="4" w:right="15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Educational qualifications: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 G.c.E. (ordinary Level) Examination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index No. : ....................... year: 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Medium : 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8"/>
        <w:gridCol w:w="2478"/>
        <w:gridCol w:w="2478"/>
        <w:gridCol w:w="2478"/>
      </w:tblGrid>
      <w:tr>
        <w:trPr>
          <w:trHeight w:hRule="exact" w:val="364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298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(6) 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(7) 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(3)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(8)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6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(4)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(9)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6"/>
        </w:trPr>
        <w:tc>
          <w:tcPr>
            <w:tcW w:type="dxa" w:w="14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(5) </w:t>
            </w:r>
          </w:p>
        </w:tc>
        <w:tc>
          <w:tcPr>
            <w:tcW w:type="dxa" w:w="8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(10)</w:t>
            </w:r>
          </w:p>
        </w:tc>
        <w:tc>
          <w:tcPr>
            <w:tcW w:type="dxa" w:w="90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47" w:lineRule="auto" w:before="236" w:after="138"/>
        <w:ind w:left="844" w:right="158" w:hanging="18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G.c.E. (advanced Level) Examination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index No. : ....................... year: .......................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Medium : 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68.0000000000001" w:type="dxa"/>
      </w:tblPr>
      <w:tblGrid>
        <w:gridCol w:w="4957"/>
        <w:gridCol w:w="4957"/>
      </w:tblGrid>
      <w:tr>
        <w:trPr>
          <w:trHeight w:hRule="exact" w:val="364"/>
        </w:trPr>
        <w:tc>
          <w:tcPr>
            <w:tcW w:type="dxa" w:w="1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1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300"/>
        </w:trPr>
        <w:tc>
          <w:tcPr>
            <w:tcW w:type="dxa" w:w="1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1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1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(3)</w:t>
            </w:r>
          </w:p>
        </w:tc>
        <w:tc>
          <w:tcPr>
            <w:tcW w:type="dxa" w:w="1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4"/>
        </w:trPr>
        <w:tc>
          <w:tcPr>
            <w:tcW w:type="dxa" w:w="1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(4)</w:t>
            </w:r>
          </w:p>
        </w:tc>
        <w:tc>
          <w:tcPr>
            <w:tcW w:type="dxa" w:w="11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886" w:left="956" w:header="720" w:footer="720" w:gutter="0"/>
          <w:cols w:space="720" w:num="2" w:equalWidth="0"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722" w:val="left"/>
          <w:tab w:pos="736" w:val="left"/>
          <w:tab w:pos="788" w:val="left"/>
          <w:tab w:pos="854" w:val="left"/>
        </w:tabs>
        <w:autoSpaceDE w:val="0"/>
        <w:widowControl/>
        <w:spacing w:line="252" w:lineRule="auto" w:before="0" w:after="0"/>
        <w:ind w:left="132" w:right="1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if any post is held currently, details thereof: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Post and Grade : ................................................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date appointed : ................................................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institution : ........................................................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Whether the post is pensionable: ......................</w:t>
      </w:r>
    </w:p>
    <w:p>
      <w:pPr>
        <w:autoSpaceDN w:val="0"/>
        <w:autoSpaceDE w:val="0"/>
        <w:widowControl/>
        <w:spacing w:line="233" w:lineRule="auto" w:before="270" w:after="0"/>
        <w:ind w:left="132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Declaration of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54" w:lineRule="auto" w:before="270" w:after="0"/>
        <w:ind w:left="132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declare that the information given herein are true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correct to the best of my knowledge. i am also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aware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any particulars contained herein are found to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incorrect I will be disqualified and if found to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incorrect after the appointment could be cancelled.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further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declare that i am subject to the rules and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imposed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director General of Examinations in regard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conduct of the examination and the release of results.</w:t>
      </w:r>
    </w:p>
    <w:p>
      <w:pPr>
        <w:autoSpaceDN w:val="0"/>
        <w:autoSpaceDE w:val="0"/>
        <w:widowControl/>
        <w:spacing w:line="245" w:lineRule="auto" w:before="270" w:after="0"/>
        <w:ind w:left="2116" w:right="7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applicant.</w:t>
      </w:r>
    </w:p>
    <w:p>
      <w:pPr>
        <w:autoSpaceDN w:val="0"/>
        <w:autoSpaceDE w:val="0"/>
        <w:widowControl/>
        <w:spacing w:line="233" w:lineRule="auto" w:before="270" w:after="0"/>
        <w:ind w:left="1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</w:t>
      </w:r>
    </w:p>
    <w:p>
      <w:pPr>
        <w:autoSpaceDN w:val="0"/>
        <w:autoSpaceDE w:val="0"/>
        <w:widowControl/>
        <w:spacing w:line="252" w:lineRule="auto" w:before="270" w:after="322"/>
        <w:ind w:left="512" w:right="170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13. details of the payment of examination fee: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13.1 Examination fees paid Rs. (in letters) 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13.2 Receipt No. : 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13.3 Office issued: 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13.4 date: 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6.00000000000023" w:type="dxa"/>
      </w:tblPr>
      <w:tblGrid>
        <w:gridCol w:w="9914"/>
      </w:tblGrid>
      <w:tr>
        <w:trPr>
          <w:trHeight w:hRule="exact" w:val="902"/>
        </w:trPr>
        <w:tc>
          <w:tcPr>
            <w:tcW w:type="dxa" w:w="4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84" w:after="0"/>
              <w:ind w:left="284" w:right="28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Paste one edge of the receipt securely in </w:t>
            </w:r>
            <w:r>
              <w:rPr>
                <w:spacing w:val="-7.272727272727273"/>
                <w:rFonts w:ascii="Times" w:hAnsi="Times" w:eastAsia="Times"/>
                <w:b/>
                <w:i w:val="0"/>
                <w:color w:val="221F1F"/>
                <w:sz w:val="20"/>
              </w:rPr>
              <w:t xml:space="preserve">this cage. 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(Keep a photocopy with you.)</w:t>
            </w:r>
          </w:p>
        </w:tc>
      </w:tr>
    </w:tbl>
    <w:p>
      <w:pPr>
        <w:autoSpaceDN w:val="0"/>
        <w:autoSpaceDE w:val="0"/>
        <w:widowControl/>
        <w:spacing w:line="233" w:lineRule="auto" w:before="264" w:after="0"/>
        <w:ind w:left="1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</w:t>
      </w:r>
      <w:r>
        <w:rPr>
          <w:rFonts w:ascii="Times" w:hAnsi="Times" w:eastAsia="Times"/>
          <w:b/>
          <w:i w:val="0"/>
          <w:color w:val="221F1F"/>
          <w:sz w:val="20"/>
        </w:rPr>
        <w:t>Certification of the Head of the Department :</w:t>
      </w:r>
    </w:p>
    <w:p>
      <w:pPr>
        <w:autoSpaceDN w:val="0"/>
        <w:tabs>
          <w:tab w:pos="372" w:val="left"/>
          <w:tab w:pos="2292" w:val="left"/>
        </w:tabs>
        <w:autoSpaceDE w:val="0"/>
        <w:widowControl/>
        <w:spacing w:line="247" w:lineRule="auto" w:before="270" w:after="0"/>
        <w:ind w:left="132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hereby certify that Mr./Mrs./ Miss  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submits this application is serving in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..............................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that he/she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completed </w:t>
      </w:r>
    </w:p>
    <w:p>
      <w:pPr>
        <w:sectPr>
          <w:type w:val="nextColumn"/>
          <w:pgSz w:w="11906" w:h="16838"/>
          <w:pgMar w:top="814" w:right="1036" w:bottom="886" w:left="956" w:header="720" w:footer="720" w:gutter="0"/>
          <w:cols w:space="720" w:num="2" w:equalWidth="0"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262" w:left="1106" w:header="720" w:footer="720" w:gutter="0"/>
          <w:cols w:space="720" w:num="2" w:equalWidth="0"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1262" w:left="1106" w:header="720" w:footer="720" w:gutter="0"/>
          <w:cols w:space="720" w:num="2" w:equalWidth="0"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369</w:t>
      </w:r>
    </w:p>
    <w:p>
      <w:pPr>
        <w:spacing w:after="124"/>
        <w:sectPr>
          <w:type w:val="nextColumn"/>
          <w:pgSz w:w="11906" w:h="16838"/>
          <w:pgMar w:top="814" w:right="890" w:bottom="1262" w:left="1106" w:header="720" w:footer="720" w:gutter="0"/>
          <w:cols w:space="720" w:num="2" w:equalWidth="0"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262" w:left="1106" w:header="720" w:footer="720" w:gutter="0"/>
          <w:cols w:space="720" w:num="1" w:equalWidth="0"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66" w:lineRule="auto" w:before="0" w:after="0"/>
        <w:ind w:left="0" w:right="9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satisfactory period of service of five years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 and that the information furnished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is accurate according to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reports available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Department and that he/she has/ has not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in the relevant notice and that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specified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has been paid and the receipt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affixed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herein.</w:t>
      </w:r>
    </w:p>
    <w:p>
      <w:pPr>
        <w:autoSpaceDN w:val="0"/>
        <w:autoSpaceDE w:val="0"/>
        <w:widowControl/>
        <w:spacing w:line="259" w:lineRule="auto" w:before="298" w:after="0"/>
        <w:ind w:left="1188" w:right="45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–––––––––––––––––,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Head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(Official Stamp).</w:t>
      </w:r>
    </w:p>
    <w:p>
      <w:pPr>
        <w:autoSpaceDN w:val="0"/>
        <w:autoSpaceDE w:val="0"/>
        <w:widowControl/>
        <w:spacing w:line="233" w:lineRule="auto" w:before="2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:.................................. </w:t>
      </w:r>
    </w:p>
    <w:p>
      <w:pPr>
        <w:autoSpaceDN w:val="0"/>
        <w:autoSpaceDE w:val="0"/>
        <w:widowControl/>
        <w:spacing w:line="252" w:lineRule="auto" w:before="38" w:after="0"/>
        <w:ind w:left="0" w:right="66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the Certifying </w:t>
      </w:r>
      <w:r>
        <w:rPr>
          <w:spacing w:val="-1.818181818181818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:..................................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:..................................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:..................................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Official Stamp :..................................</w:t>
      </w:r>
    </w:p>
    <w:p>
      <w:pPr>
        <w:sectPr>
          <w:type w:val="continuous"/>
          <w:pgSz w:w="11906" w:h="16838"/>
          <w:pgMar w:top="814" w:right="890" w:bottom="1262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</w:t>
      </w:r>
      <w:r>
        <w:rPr>
          <w:rFonts w:ascii="Times" w:hAnsi="Times" w:eastAsia="Times"/>
          <w:b w:val="0"/>
          <w:i/>
          <w:color w:val="221F1F"/>
          <w:sz w:val="20"/>
        </w:rPr>
        <w:t>Salary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124" w:after="0"/>
        <w:ind w:left="57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1.1 </w:t>
      </w:r>
      <w:r>
        <w:rPr>
          <w:rFonts w:ascii="Times" w:hAnsi="Times" w:eastAsia="Times"/>
          <w:b w:val="0"/>
          <w:i/>
          <w:color w:val="221F1F"/>
          <w:sz w:val="20"/>
        </w:rPr>
        <w:t>Salary Code No.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MN1-2016</w:t>
      </w:r>
    </w:p>
    <w:p>
      <w:pPr>
        <w:autoSpaceDN w:val="0"/>
        <w:tabs>
          <w:tab w:pos="994" w:val="left"/>
        </w:tabs>
        <w:autoSpaceDE w:val="0"/>
        <w:widowControl/>
        <w:spacing w:line="245" w:lineRule="auto" w:before="124" w:after="0"/>
        <w:ind w:left="57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1.2 </w:t>
      </w:r>
      <w:r>
        <w:rPr>
          <w:rFonts w:ascii="Times" w:hAnsi="Times" w:eastAsia="Times"/>
          <w:b w:val="0"/>
          <w:i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Rs. 27,140 -10x300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-11x350 -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 x495-10x660 - Rs. 45,540/=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Grade to which recruitment is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 Grade iii.</w:t>
      </w:r>
    </w:p>
    <w:p>
      <w:pPr>
        <w:autoSpaceDN w:val="0"/>
        <w:autoSpaceDE w:val="0"/>
        <w:widowControl/>
        <w:spacing w:line="250" w:lineRule="auto" w:before="270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" w:hAnsi="Times" w:eastAsia="Times"/>
          <w:b w:val="0"/>
          <w:i/>
          <w:color w:val="221F1F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Should have passed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least one subject at the General Certificate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Education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(advanced Level) examination (other than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test)</w:t>
      </w:r>
    </w:p>
    <w:p>
      <w:pPr>
        <w:autoSpaceDN w:val="0"/>
        <w:autoSpaceDE w:val="0"/>
        <w:widowControl/>
        <w:spacing w:line="233" w:lineRule="auto" w:before="124" w:after="0"/>
        <w:ind w:left="0" w:right="220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50" w:lineRule="auto" w:before="124" w:after="27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passed General Certificate of Education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(ordinary Level) examination with six (06) subjects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sitting with credit passes to Sinhala/tamil/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English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Mathematics and two other subjects.</w:t>
      </w:r>
    </w:p>
    <w:p>
      <w:pPr>
        <w:sectPr>
          <w:type w:val="nextColumn"/>
          <w:pgSz w:w="11906" w:h="16838"/>
          <w:pgMar w:top="814" w:right="890" w:bottom="1262" w:left="1106" w:header="720" w:footer="720" w:gutter="0"/>
          <w:cols w:space="720" w:num="2" w:equalWidth="0"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3"/>
        <w:gridCol w:w="3303"/>
        <w:gridCol w:w="3303"/>
      </w:tblGrid>
      <w:tr>
        <w:trPr>
          <w:trHeight w:hRule="exact" w:val="234"/>
        </w:trPr>
        <w:tc>
          <w:tcPr>
            <w:tcW w:type="dxa" w:w="102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02–585/1</w:t>
            </w:r>
          </w:p>
        </w:tc>
        <w:tc>
          <w:tcPr>
            <w:tcW w:type="dxa" w:w="324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04" w:after="0"/>
              <w:ind w:left="27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––––––––––––––––––––––</w:t>
            </w:r>
          </w:p>
        </w:tc>
        <w:tc>
          <w:tcPr>
            <w:tcW w:type="dxa" w:w="56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1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4.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Professional Qualifications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: Should have followed a </w:t>
            </w:r>
          </w:p>
        </w:tc>
      </w:tr>
      <w:tr>
        <w:trPr>
          <w:trHeight w:hRule="exact" w:val="246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56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7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course on computer word Processing/typesetting of not less </w:t>
            </w:r>
          </w:p>
        </w:tc>
      </w:tr>
      <w:tr>
        <w:trPr>
          <w:trHeight w:hRule="exact" w:val="246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56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7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than 03 month duration recognized by the Vocational and </w:t>
            </w:r>
          </w:p>
        </w:tc>
      </w:tr>
      <w:tr>
        <w:trPr>
          <w:trHeight w:hRule="exact" w:val="214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56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7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tertiary Education commission.</w:t>
            </w:r>
          </w:p>
        </w:tc>
      </w:tr>
    </w:tbl>
    <w:p>
      <w:pPr>
        <w:autoSpaceDN w:val="0"/>
        <w:autoSpaceDE w:val="0"/>
        <w:widowControl/>
        <w:spacing w:line="14" w:lineRule="exact" w:before="0" w:after="230"/>
        <w:ind w:left="0" w:right="0"/>
      </w:pPr>
    </w:p>
    <w:p>
      <w:pPr>
        <w:sectPr>
          <w:type w:val="continuous"/>
          <w:pgSz w:w="11906" w:h="16838"/>
          <w:pgMar w:top="814" w:right="890" w:bottom="1262" w:left="1106" w:header="720" w:footer="720" w:gutter="0"/>
          <w:cols w:space="720" w:num="1" w:equalWidth="0"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78" w:right="17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STATE mINISTRy Of RuRAL </w:t>
      </w:r>
      <w:r>
        <w:rPr>
          <w:spacing w:val="-6.666666666666666"/>
          <w:rFonts w:ascii="Times" w:hAnsi="Times" w:eastAsia="Times"/>
          <w:b/>
          <w:i w:val="0"/>
          <w:color w:val="020304"/>
          <w:sz w:val="22"/>
        </w:rPr>
        <w:t xml:space="preserve">hOuSING AND </w:t>
      </w:r>
      <w:r>
        <w:rPr>
          <w:rFonts w:ascii="Times" w:hAnsi="Times" w:eastAsia="Times"/>
          <w:b/>
          <w:i w:val="0"/>
          <w:color w:val="020304"/>
          <w:sz w:val="22"/>
        </w:rPr>
        <w:t xml:space="preserve">CONSTRuCTION &amp; buILDING mATERIALS </w:t>
      </w:r>
      <w:r>
        <w:rPr>
          <w:rFonts w:ascii="Times" w:hAnsi="Times" w:eastAsia="Times"/>
          <w:b/>
          <w:i w:val="0"/>
          <w:color w:val="020304"/>
          <w:sz w:val="22"/>
        </w:rPr>
        <w:t>INDuSTRIES PROmOTION</w:t>
      </w:r>
    </w:p>
    <w:p>
      <w:pPr>
        <w:autoSpaceDN w:val="0"/>
        <w:autoSpaceDE w:val="0"/>
        <w:widowControl/>
        <w:spacing w:line="230" w:lineRule="auto" w:before="248" w:after="0"/>
        <w:ind w:left="698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2"/>
        </w:rPr>
        <w:t>Department of Government factory</w:t>
      </w:r>
    </w:p>
    <w:p>
      <w:pPr>
        <w:autoSpaceDN w:val="0"/>
        <w:autoSpaceDE w:val="0"/>
        <w:widowControl/>
        <w:spacing w:line="264" w:lineRule="auto" w:before="282" w:after="0"/>
        <w:ind w:left="96" w:right="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oPEN coMPEtitiVE ExaMiNATION 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THE POSTS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MANAGEMENT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ASSISTANT NON TECHNICAL - SEGMENT 2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CATEGORY OF THE DEPARTMENT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GoVERNMENt factoRy - 2020 (2021)</w:t>
      </w:r>
    </w:p>
    <w:p>
      <w:pPr>
        <w:autoSpaceDN w:val="0"/>
        <w:autoSpaceDE w:val="0"/>
        <w:widowControl/>
        <w:spacing w:line="264" w:lineRule="auto" w:before="300" w:after="298"/>
        <w:ind w:left="0" w:right="9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Sri Lankan citizens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of Examinations for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limited open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competitive examination scheduled to be held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colombo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</w:t>
      </w:r>
      <w:r>
        <w:rPr>
          <w:rFonts w:ascii="Times" w:hAnsi="Times" w:eastAsia="Times"/>
          <w:b/>
          <w:i w:val="0"/>
          <w:color w:val="020304"/>
          <w:sz w:val="20"/>
        </w:rPr>
        <w:t>may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fill vacancies in the following posts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Government factory.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fulfill the relevant qualifications can apply for all three posts.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5.99999999999994" w:type="dxa"/>
      </w:tblPr>
      <w:tblGrid>
        <w:gridCol w:w="4955"/>
        <w:gridCol w:w="4955"/>
      </w:tblGrid>
      <w:tr>
        <w:trPr>
          <w:trHeight w:hRule="exact" w:val="318"/>
        </w:trPr>
        <w:tc>
          <w:tcPr>
            <w:tcW w:type="dxa" w:w="24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Post </w:t>
            </w:r>
          </w:p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of vacancies </w:t>
            </w:r>
          </w:p>
        </w:tc>
      </w:tr>
      <w:tr>
        <w:trPr>
          <w:trHeight w:hRule="exact" w:val="298"/>
        </w:trPr>
        <w:tc>
          <w:tcPr>
            <w:tcW w:type="dxa" w:w="24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Workshop assistant </w:t>
            </w:r>
          </w:p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 </w:t>
            </w:r>
          </w:p>
        </w:tc>
      </w:tr>
      <w:tr>
        <w:trPr>
          <w:trHeight w:hRule="exact" w:val="300"/>
        </w:trPr>
        <w:tc>
          <w:tcPr>
            <w:tcW w:type="dxa" w:w="24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Workshop clerk </w:t>
            </w:r>
          </w:p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02</w:t>
            </w:r>
          </w:p>
        </w:tc>
      </w:tr>
      <w:tr>
        <w:trPr>
          <w:trHeight w:hRule="exact" w:val="296"/>
        </w:trPr>
        <w:tc>
          <w:tcPr>
            <w:tcW w:type="dxa" w:w="24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timekeeper clerk </w:t>
            </w:r>
          </w:p>
        </w:tc>
        <w:tc>
          <w:tcPr>
            <w:tcW w:type="dxa" w:w="197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04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1262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5. </w:t>
      </w:r>
      <w:r>
        <w:rPr>
          <w:rFonts w:ascii="Times" w:hAnsi="Times" w:eastAsia="Times"/>
          <w:b w:val="0"/>
          <w:i/>
          <w:color w:val="020304"/>
          <w:sz w:val="20"/>
        </w:rPr>
        <w:t>Physical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Every applicant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physically and mentally fit to perform the duties of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serve in any part of Sri Lanka.</w:t>
      </w:r>
    </w:p>
    <w:p>
      <w:pPr>
        <w:autoSpaceDN w:val="0"/>
        <w:autoSpaceDE w:val="0"/>
        <w:widowControl/>
        <w:spacing w:line="233" w:lineRule="auto" w:before="270" w:after="0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144" w:after="0"/>
        <w:ind w:left="7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Should be a citizen of Sri Lanka.</w:t>
      </w:r>
    </w:p>
    <w:p>
      <w:pPr>
        <w:autoSpaceDN w:val="0"/>
        <w:autoSpaceDE w:val="0"/>
        <w:widowControl/>
        <w:spacing w:line="233" w:lineRule="auto" w:before="144" w:after="0"/>
        <w:ind w:left="69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Should be of excellent moral character.</w:t>
      </w:r>
    </w:p>
    <w:p>
      <w:pPr>
        <w:autoSpaceDN w:val="0"/>
        <w:autoSpaceDE w:val="0"/>
        <w:widowControl/>
        <w:spacing w:line="250" w:lineRule="auto" w:before="144" w:after="0"/>
        <w:ind w:left="994" w:right="20" w:hanging="37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fulfilled all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to be recruited to the post 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should have been fulfilled in every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way on the closing date of the application.</w:t>
      </w:r>
    </w:p>
    <w:p>
      <w:pPr>
        <w:autoSpaceDN w:val="0"/>
        <w:autoSpaceDE w:val="0"/>
        <w:widowControl/>
        <w:spacing w:line="233" w:lineRule="auto" w:before="270" w:after="62"/>
        <w:ind w:left="3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 w:val="0"/>
          <w:i/>
          <w:color w:val="221F1F"/>
          <w:sz w:val="20"/>
        </w:rPr>
        <w:t>Age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7.99999999999955" w:type="dxa"/>
      </w:tblPr>
      <w:tblGrid>
        <w:gridCol w:w="4955"/>
        <w:gridCol w:w="4955"/>
      </w:tblGrid>
      <w:tr>
        <w:trPr>
          <w:trHeight w:hRule="exact" w:val="346"/>
        </w:trPr>
        <w:tc>
          <w:tcPr>
            <w:tcW w:type="dxa" w:w="6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0" w:right="9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7.1 </w:t>
            </w:r>
          </w:p>
        </w:tc>
        <w:tc>
          <w:tcPr>
            <w:tcW w:type="dxa" w:w="40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Minimum limit: Not less than 18 years</w:t>
            </w:r>
          </w:p>
        </w:tc>
      </w:tr>
      <w:tr>
        <w:trPr>
          <w:trHeight w:hRule="exact" w:val="296"/>
        </w:trPr>
        <w:tc>
          <w:tcPr>
            <w:tcW w:type="dxa" w:w="6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0" w:right="9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7.2 </w:t>
            </w:r>
          </w:p>
        </w:tc>
        <w:tc>
          <w:tcPr>
            <w:tcW w:type="dxa" w:w="40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2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Maximum limit: Not more than 30 years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40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(accordingly only those whose birthdays fall on </w:t>
            </w:r>
          </w:p>
        </w:tc>
      </w:tr>
      <w:tr>
        <w:trPr>
          <w:trHeight w:hRule="exact" w:val="246"/>
        </w:trPr>
        <w:tc>
          <w:tcPr>
            <w:tcW w:type="dxa" w:w="4955"/>
            <w:vMerge/>
            <w:tcBorders/>
          </w:tcPr>
          <w:p/>
        </w:tc>
        <w:tc>
          <w:tcPr>
            <w:tcW w:type="dxa" w:w="40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 before 19.03.2003 and on or after 19.03.1991 </w:t>
            </w:r>
          </w:p>
        </w:tc>
      </w:tr>
      <w:tr>
        <w:trPr>
          <w:trHeight w:hRule="exact" w:val="370"/>
        </w:trPr>
        <w:tc>
          <w:tcPr>
            <w:tcW w:type="dxa" w:w="4955"/>
            <w:vMerge/>
            <w:tcBorders/>
          </w:tcPr>
          <w:p/>
        </w:tc>
        <w:tc>
          <w:tcPr>
            <w:tcW w:type="dxa" w:w="40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are qualified to apply)</w:t>
            </w:r>
          </w:p>
        </w:tc>
      </w:tr>
    </w:tbl>
    <w:p>
      <w:pPr>
        <w:autoSpaceDN w:val="0"/>
        <w:autoSpaceDE w:val="0"/>
        <w:widowControl/>
        <w:spacing w:line="250" w:lineRule="auto" w:before="134" w:after="0"/>
        <w:ind w:left="94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rPr>
          <w:rFonts w:ascii="Times" w:hAnsi="Times" w:eastAsia="Times"/>
          <w:b w:val="0"/>
          <w:i/>
          <w:color w:val="221F1F"/>
          <w:sz w:val="20"/>
        </w:rPr>
        <w:t>Method of 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Recruitments shall be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above posts on the order of merit of the marks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scored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at the written examination and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preference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applicants.</w:t>
      </w:r>
    </w:p>
    <w:p>
      <w:pPr>
        <w:sectPr>
          <w:type w:val="nextColumn"/>
          <w:pgSz w:w="11906" w:h="16838"/>
          <w:pgMar w:top="814" w:right="890" w:bottom="1262" w:left="1106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58" w:left="960" w:header="720" w:footer="720" w:gutter="0"/>
          <w:cols w:space="720" w:num="2" w:equalWidth="0"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370</w:t>
      </w:r>
    </w:p>
    <w:p>
      <w:pPr>
        <w:sectPr>
          <w:type w:val="continuous"/>
          <w:pgSz w:w="11906" w:h="16838"/>
          <w:pgMar w:top="814" w:right="1036" w:bottom="958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36" w:bottom="958" w:left="960" w:header="720" w:footer="720" w:gutter="0"/>
          <w:cols w:space="720" w:num="2" w:equalWidth="0"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 </w:t>
      </w:r>
      <w:r>
        <w:rPr>
          <w:rFonts w:ascii="Times" w:hAnsi="Times" w:eastAsia="Times"/>
          <w:b w:val="0"/>
          <w:i/>
          <w:color w:val="221F1F"/>
          <w:sz w:val="20"/>
        </w:rPr>
        <w:t>Written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33" w:lineRule="auto" w:before="124" w:after="136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9.1 </w:t>
      </w:r>
      <w:r>
        <w:rPr>
          <w:rFonts w:ascii="Times" w:hAnsi="Times" w:eastAsia="Times"/>
          <w:b w:val="0"/>
          <w:i/>
          <w:color w:val="221F1F"/>
          <w:sz w:val="20"/>
        </w:rPr>
        <w:t>Written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24.0" w:type="dxa"/>
      </w:tblPr>
      <w:tblGrid>
        <w:gridCol w:w="2477"/>
        <w:gridCol w:w="2477"/>
        <w:gridCol w:w="2477"/>
        <w:gridCol w:w="2477"/>
      </w:tblGrid>
      <w:tr>
        <w:trPr>
          <w:trHeight w:hRule="exact" w:val="310"/>
        </w:trPr>
        <w:tc>
          <w:tcPr>
            <w:tcW w:type="dxa" w:w="46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Subjects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Time </w:t>
            </w:r>
          </w:p>
        </w:tc>
        <w:tc>
          <w:tcPr>
            <w:tcW w:type="dxa" w:w="1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376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marks </w:t>
            </w:r>
          </w:p>
        </w:tc>
        <w:tc>
          <w:tcPr>
            <w:tcW w:type="dxa" w:w="14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334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Pass marks</w:t>
            </w:r>
          </w:p>
        </w:tc>
      </w:tr>
      <w:tr>
        <w:trPr>
          <w:trHeight w:hRule="exact" w:val="300"/>
        </w:trPr>
        <w:tc>
          <w:tcPr>
            <w:tcW w:type="dxa" w:w="46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Language skills and understanding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1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4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  <w:tr>
        <w:trPr>
          <w:trHeight w:hRule="exact" w:val="422"/>
        </w:trPr>
        <w:tc>
          <w:tcPr>
            <w:tcW w:type="dxa" w:w="46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Mathematics including additions and intelligence test </w:t>
            </w:r>
          </w:p>
        </w:tc>
        <w:tc>
          <w:tcPr>
            <w:tcW w:type="dxa" w:w="10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11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hour </w:t>
            </w:r>
          </w:p>
        </w:tc>
        <w:tc>
          <w:tcPr>
            <w:tcW w:type="dxa" w:w="19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100 </w:t>
            </w:r>
          </w:p>
        </w:tc>
        <w:tc>
          <w:tcPr>
            <w:tcW w:type="dxa" w:w="14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40</w:t>
            </w:r>
          </w:p>
        </w:tc>
      </w:tr>
    </w:tbl>
    <w:p>
      <w:pPr>
        <w:autoSpaceDN w:val="0"/>
        <w:autoSpaceDE w:val="0"/>
        <w:widowControl/>
        <w:spacing w:line="233" w:lineRule="auto" w:before="234" w:after="284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9.2 Syllabus of the written examination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20.0" w:type="dxa"/>
      </w:tblPr>
      <w:tblGrid>
        <w:gridCol w:w="4955"/>
        <w:gridCol w:w="4955"/>
      </w:tblGrid>
      <w:tr>
        <w:trPr>
          <w:trHeight w:hRule="exact" w:val="310"/>
        </w:trPr>
        <w:tc>
          <w:tcPr>
            <w:tcW w:type="dxa" w:w="357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Name of Question Paper </w:t>
            </w:r>
          </w:p>
        </w:tc>
        <w:tc>
          <w:tcPr>
            <w:tcW w:type="dxa" w:w="55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Syllabus </w:t>
            </w:r>
          </w:p>
        </w:tc>
      </w:tr>
      <w:tr>
        <w:trPr>
          <w:trHeight w:hRule="exact" w:val="860"/>
        </w:trPr>
        <w:tc>
          <w:tcPr>
            <w:tcW w:type="dxa" w:w="357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Language skills and understanding </w:t>
            </w:r>
          </w:p>
        </w:tc>
        <w:tc>
          <w:tcPr>
            <w:tcW w:type="dxa" w:w="55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6" w:right="24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comprises of questions on expression of views, understanding,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spelling, use of simple grammar and summarizing.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all questions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should be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answered.</w:t>
            </w:r>
          </w:p>
        </w:tc>
      </w:tr>
      <w:tr>
        <w:trPr>
          <w:trHeight w:hRule="exact" w:val="896"/>
        </w:trPr>
        <w:tc>
          <w:tcPr>
            <w:tcW w:type="dxa" w:w="3578"/>
            <w:tcBorders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84" w:right="4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Mathematics including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additions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intelligence test </w:t>
            </w:r>
          </w:p>
        </w:tc>
        <w:tc>
          <w:tcPr>
            <w:tcW w:type="dxa" w:w="55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36" w:after="0"/>
              <w:ind w:left="76" w:right="4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comprises of questions for testing mathematical skills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applicants (addition, subtraction and division) and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reasoning skills.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all questions should be answered.</w:t>
            </w:r>
          </w:p>
        </w:tc>
      </w:tr>
    </w:tbl>
    <w:p>
      <w:pPr>
        <w:autoSpaceDN w:val="0"/>
        <w:autoSpaceDE w:val="0"/>
        <w:widowControl/>
        <w:spacing w:line="233" w:lineRule="auto" w:before="232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9.3 </w:t>
      </w:r>
      <w:r>
        <w:rPr>
          <w:rFonts w:ascii="Times" w:hAnsi="Times" w:eastAsia="Times"/>
          <w:b w:val="0"/>
          <w:i/>
          <w:color w:val="020304"/>
          <w:sz w:val="20"/>
        </w:rPr>
        <w:t xml:space="preserve">General Interview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 marks are allocated, only the qualifications will be verified.</w:t>
      </w:r>
    </w:p>
    <w:p>
      <w:pPr>
        <w:autoSpaceDN w:val="0"/>
        <w:autoSpaceDE w:val="0"/>
        <w:widowControl/>
        <w:spacing w:line="254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The application should be in the form of the specimen appended to this notification and should be prepared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themselves who have fulfilled the above qualifications on paper of size A-4 using both sides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medium he/she intends to appear for the examination. it should be specially noted that the application forms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prepared that cages 01 to 05 appear on the first side of the paper and the rest to appear on the other pages.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title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appearing on the specimen should be indicated in English language as well, on both Sinhala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forms. the applications perfected thus should be sent by registered post on or before 19/03/2021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"Commissioner-General of Examinations, (Institutional and Foreign Examinations Branch), Department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PO. 1503, Colombo". Applications that do not comply with the specimen and that are not completed in every aspect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 without notice. therefore the candidates should ensure that the application is in line with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specimen application,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has been perfected with accurate information and that the receipt obtained against the examination fee has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affixed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 the cage so as not to be detached. it is advisable to keep a photocopy of the application and the receipt of the payment.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the examination will be held in Sinhala, tamil and English medium and the language medium of examination,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mentioned originally in the application, cannot be changed subsequently.</w:t>
      </w:r>
    </w:p>
    <w:p>
      <w:pPr>
        <w:autoSpaceDN w:val="0"/>
        <w:autoSpaceDE w:val="0"/>
        <w:widowControl/>
        <w:spacing w:line="252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applications not in line with the specimen application and incomplete applications will be rejected without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notice. Further, the candidate should ensure that that the receipt obtained against the examination fee has been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affixed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cage so as not to be detached and it is advisable to keep a copy of the receipt relevant to payment of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which have not been filled properly and applications received after the closing date will be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 without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notice. it is advisable to keep a photocopy of the application perfected.</w:t>
      </w:r>
    </w:p>
    <w:p>
      <w:pPr>
        <w:autoSpaceDN w:val="0"/>
        <w:autoSpaceDE w:val="0"/>
        <w:widowControl/>
        <w:spacing w:line="250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12.1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Punishment for the provision of false information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- When filling the application, the candidates should exercise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caution and accurate information should be provided. if a candidate is found to be not eligible to sit for this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accordance with regulations applicable to the examination, his /her candidature is liable to be cancelled at any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stage prior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to, during or after the examination.</w:t>
      </w:r>
    </w:p>
    <w:p>
      <w:pPr>
        <w:autoSpaceDN w:val="0"/>
        <w:autoSpaceDE w:val="0"/>
        <w:widowControl/>
        <w:spacing w:line="250" w:lineRule="auto" w:before="270" w:after="0"/>
        <w:ind w:left="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the commissioner General of Examinations will issue admission cards to all candidates whose applications have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received on or before the application closing date after paying the due examination fees, on the assumption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only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those who have satisfied the qualifications mentioned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have applied for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examinations.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 will be published in newspapers as soon as the admission cards are issued to the candidates by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</w:p>
    <w:p>
      <w:pPr>
        <w:sectPr>
          <w:type w:val="continuous"/>
          <w:pgSz w:w="11906" w:h="16838"/>
          <w:pgMar w:top="814" w:right="1036" w:bottom="958" w:left="960" w:header="720" w:footer="720" w:gutter="0"/>
          <w:cols w:space="720" w:num="1" w:equalWidth="0"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3303"/>
        <w:gridCol w:w="3303"/>
        <w:gridCol w:w="3303"/>
      </w:tblGrid>
      <w:tr>
        <w:trPr>
          <w:trHeight w:hRule="exact" w:val="286"/>
        </w:trPr>
        <w:tc>
          <w:tcPr>
            <w:tcW w:type="dxa" w:w="710"/>
            <w:vMerge w:val="restart"/>
            <w:tcBorders>
              <w:bottom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97" w:lineRule="auto" w:before="28" w:after="0"/>
              <w:ind w:left="50" w:right="0" w:firstLine="0"/>
              <w:jc w:val="left"/>
            </w:pPr>
            <w:r>
              <w:rPr>
                <w:rFonts w:ascii="Calibri" w:hAnsi="Calibri" w:eastAsia="Calibri"/>
                <w:b w:val="0"/>
                <w:i w:val="0"/>
                <w:color w:val="221F1F"/>
                <w:sz w:val="22"/>
              </w:rPr>
              <w:t>16.</w:t>
            </w:r>
          </w:p>
        </w:tc>
        <w:tc>
          <w:tcPr>
            <w:tcW w:type="dxa" w:w="84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1"/>
              </w:rPr>
              <w:t>I</w:t>
            </w:r>
            <w:r>
              <w:rPr>
                <w:rFonts w:ascii="FMAbabldBold" w:hAnsi="FMAbabldBold" w:eastAsia="FMAbabldBold"/>
                <w:b/>
                <w:i w:val="0"/>
                <w:color w:val="221F1F"/>
                <w:sz w:val="21"/>
              </w:rPr>
              <w:t xml:space="preserve"> fldgi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: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1"/>
              </w:rPr>
              <w:t>(II</w:t>
            </w:r>
            <w:r>
              <w:rPr>
                <w:rFonts w:ascii="FMAbabldBold" w:hAnsi="FMAbabldBold" w:eastAsia="FMAbabldBold"/>
                <w:b/>
                <w:i w:val="0"/>
                <w:color w:val="221F1F"/>
                <w:sz w:val="21"/>
              </w:rPr>
              <w:t>w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1"/>
              </w:rPr>
              <w:t>)</w:t>
            </w:r>
            <w:r>
              <w:rPr>
                <w:rFonts w:ascii="FMAbabldBold" w:hAnsi="FMAbabldBold" w:eastAsia="FMAbabldBold"/>
                <w:b/>
                <w:i w:val="0"/>
                <w:color w:val="221F1F"/>
                <w:sz w:val="21"/>
              </w:rPr>
              <w:t xml:space="preserve"> fPoh  ‑ YS% ,xld m%cd;dka;s%l iudcjd§ ckrcfha .eiÜ m;%h ‑ 2021'02'19 </w:t>
            </w:r>
          </w:p>
        </w:tc>
        <w:tc>
          <w:tcPr>
            <w:tcW w:type="dxa" w:w="700"/>
            <w:vMerge w:val="restart"/>
            <w:tcBorders>
              <w:bottom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0" w:after="0"/>
              <w:ind w:left="0" w:right="18" w:firstLine="0"/>
              <w:jc w:val="right"/>
            </w:pPr>
            <w:r>
              <w:rPr>
                <w:rFonts w:ascii="Times New Roman" w:hAnsi="Times New Roman" w:eastAsia="Times New Roman"/>
                <w:b w:val="0"/>
                <w:i w:val="0"/>
                <w:color w:val="221F1F"/>
                <w:sz w:val="20"/>
              </w:rPr>
              <w:t>371</w:t>
            </w:r>
          </w:p>
        </w:tc>
      </w:tr>
      <w:tr>
        <w:trPr>
          <w:trHeight w:hRule="exact" w:val="242"/>
        </w:trPr>
        <w:tc>
          <w:tcPr>
            <w:tcW w:type="dxa" w:w="3303"/>
            <w:vMerge/>
            <w:tcBorders>
              <w:bottom w:sz="6.0" w:val="single" w:color="#000000"/>
            </w:tcBorders>
          </w:tcPr>
          <w:p/>
        </w:tc>
        <w:tc>
          <w:tcPr>
            <w:tcW w:type="dxa" w:w="8422"/>
            <w:tcBorders>
              <w:bottom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2"/>
              </w:rPr>
              <w:t>ART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 I :  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2"/>
              </w:rPr>
              <w:t>EC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.  (IIA) – GAZETTE OF THE DEMOCRATIC SOCIALIST REPUBLIC OF SRI LANKA – 19.02.2021</w:t>
            </w:r>
          </w:p>
        </w:tc>
        <w:tc>
          <w:tcPr>
            <w:tcW w:type="dxa" w:w="3303"/>
            <w:vMerge/>
            <w:tcBorders>
              <w:bottom w:sz="6.0" w:val="single" w:color="#000000"/>
            </w:tcBorders>
          </w:tcPr>
          <w:p/>
        </w:tc>
      </w:tr>
    </w:tbl>
    <w:p>
      <w:pPr>
        <w:autoSpaceDN w:val="0"/>
        <w:autoSpaceDE w:val="0"/>
        <w:widowControl/>
        <w:spacing w:line="14" w:lineRule="exact" w:before="0" w:after="96"/>
        <w:ind w:left="0" w:right="0"/>
      </w:pPr>
    </w:p>
    <w:p>
      <w:pPr>
        <w:sectPr>
          <w:pgSz w:w="11906" w:h="16838"/>
          <w:pgMar w:top="814" w:right="890" w:bottom="930" w:left="1106" w:header="720" w:footer="720" w:gutter="0"/>
          <w:cols w:space="720" w:num="1" w:equalWidth="0"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62" w:lineRule="auto" w:before="0" w:after="0"/>
        <w:ind w:left="0" w:right="92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if the admission card is not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applicant even after 2 to 3 days of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advertisement,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steps should be taken to notify the institutional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foreign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branch of department of Examinations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manner specified in the advertisement.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When informing,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name of the examination applied for, full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name,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Nic number of the candidate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indicated.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would be advisable for candidates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outside colombo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fax a letter of request along with a fax number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to the department of Examinations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through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fax number mentioning the notification for sending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admission. further, it would be advisable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keep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copy of the application, copy of the receipt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examination fee and the receipt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registration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application to prove any information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requested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of Examinations. Receipt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be acknowledged. the post to which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applying should be clearly indicated on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top left-hand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corner of the envelope enclosing the application as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"</w:t>
      </w:r>
      <w:r>
        <w:rPr>
          <w:spacing w:val="-16.0"/>
          <w:rFonts w:ascii="Times" w:hAnsi="Times" w:eastAsia="Times"/>
          <w:b/>
          <w:i w:val="0"/>
          <w:color w:val="020304"/>
          <w:sz w:val="20"/>
        </w:rPr>
        <w:t xml:space="preserve">Open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competitive examination for </w:t>
      </w:r>
      <w:r>
        <w:rPr>
          <w:spacing w:val="-3.8095238095238093"/>
          <w:rFonts w:ascii="Times" w:hAnsi="Times" w:eastAsia="Times"/>
          <w:b/>
          <w:i w:val="0"/>
          <w:color w:val="020304"/>
          <w:sz w:val="20"/>
        </w:rPr>
        <w:t xml:space="preserve">management Assistant </w:t>
      </w:r>
      <w:r>
        <w:rPr>
          <w:rFonts w:ascii="Times" w:hAnsi="Times" w:eastAsia="Times"/>
          <w:b/>
          <w:i w:val="0"/>
          <w:color w:val="020304"/>
          <w:sz w:val="20"/>
        </w:rPr>
        <w:t xml:space="preserve">Non Technical - Segment 2 Officer Category </w:t>
      </w:r>
      <w:r>
        <w:rPr>
          <w:spacing w:val="-11.428571428571427"/>
          <w:rFonts w:ascii="Times" w:hAnsi="Times" w:eastAsia="Times"/>
          <w:b/>
          <w:i w:val="0"/>
          <w:color w:val="020304"/>
          <w:sz w:val="20"/>
        </w:rPr>
        <w:t xml:space="preserve">of the </w:t>
      </w:r>
      <w:r>
        <w:rPr>
          <w:rFonts w:ascii="Times" w:hAnsi="Times" w:eastAsia="Times"/>
          <w:b/>
          <w:i w:val="0"/>
          <w:color w:val="020304"/>
          <w:sz w:val="20"/>
        </w:rPr>
        <w:t>Department of Government factory -2020 (2021)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"</w:t>
      </w:r>
    </w:p>
    <w:p>
      <w:pPr>
        <w:autoSpaceDN w:val="0"/>
        <w:tabs>
          <w:tab w:pos="1080" w:val="left"/>
          <w:tab w:pos="3082" w:val="left"/>
          <w:tab w:pos="4196" w:val="left"/>
          <w:tab w:pos="4610" w:val="left"/>
        </w:tabs>
        <w:autoSpaceDE w:val="0"/>
        <w:widowControl/>
        <w:spacing w:line="269" w:lineRule="auto" w:before="298" w:after="0"/>
        <w:ind w:left="540" w:right="9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13.1  the examination fee is Rs. 750.00.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should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paid before the closing date of 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any Post Office/ Sub Post Office/ District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Secretariat/divisional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credited to Revenue Head 20-03-02-13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receipt obtained should be pasted in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cage of the application form so as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to be detached. Stamps or money orders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not accepted as Examination fee. the fee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non- refundable and it will not be allowed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transfer the fee paid for this examination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favor of another examination. it is advisable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keep a photocopy of the receipt.</w:t>
      </w:r>
    </w:p>
    <w:p>
      <w:pPr>
        <w:autoSpaceDN w:val="0"/>
        <w:autoSpaceDE w:val="0"/>
        <w:widowControl/>
        <w:spacing w:line="262" w:lineRule="auto" w:before="298" w:after="0"/>
        <w:ind w:left="1080" w:right="92" w:hanging="5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13.2 issuance of an admission card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does not necessarily mean that the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fulfilled the qualifications to sit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 or to be appointed to a post.</w:t>
      </w:r>
    </w:p>
    <w:p>
      <w:pPr>
        <w:autoSpaceDN w:val="0"/>
        <w:autoSpaceDE w:val="0"/>
        <w:widowControl/>
        <w:spacing w:line="252" w:lineRule="auto" w:before="284" w:after="0"/>
        <w:ind w:left="0" w:right="92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applicant's signature in the application form &amp;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admission card should be attested. an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applies for the examination from an institution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get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his signature attested by the head of the institution or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authorized by him and other applicants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Principal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 government school/ a retired officer, a Justice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Peace,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commissioner of oaths, an attorney-at law,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Notary public, </w:t>
      </w:r>
    </w:p>
    <w:p>
      <w:pPr>
        <w:sectPr>
          <w:type w:val="continuous"/>
          <w:pgSz w:w="11906" w:h="16838"/>
          <w:pgMar w:top="814" w:right="890" w:bottom="930" w:left="1106" w:header="720" w:footer="720" w:gutter="0"/>
          <w:cols w:space="720" w:num="2" w:equalWidth="0"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62" w:lineRule="auto" w:before="0" w:after="0"/>
        <w:ind w:left="9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commissioned officer of the armed forces, or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staff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holding a permanent post in the public service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public service, a chief incumbent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buddhist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temple or a venerable Nayaka thero or a member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clergy of any other religion holding a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important position.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who are already in the public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submit their applications through the head of the department.</w:t>
      </w:r>
    </w:p>
    <w:p>
      <w:pPr>
        <w:autoSpaceDN w:val="0"/>
        <w:autoSpaceDE w:val="0"/>
        <w:widowControl/>
        <w:spacing w:line="233" w:lineRule="auto" w:before="298" w:after="0"/>
        <w:ind w:left="3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Attesting the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64" w:lineRule="auto" w:before="298" w:after="0"/>
        <w:ind w:left="818" w:right="20" w:hanging="3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•  Candidates will be required to prove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identity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examination hall to the satisfaction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supervisor for each subject they offer. 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purpose, one of the following identity cards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submitted to the supervisor :</w:t>
      </w:r>
    </w:p>
    <w:p>
      <w:pPr>
        <w:autoSpaceDN w:val="0"/>
        <w:autoSpaceDE w:val="0"/>
        <w:widowControl/>
        <w:spacing w:line="233" w:lineRule="auto" w:before="138" w:after="0"/>
        <w:ind w:left="122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National identity card</w:t>
      </w:r>
    </w:p>
    <w:p>
      <w:pPr>
        <w:autoSpaceDN w:val="0"/>
        <w:autoSpaceDE w:val="0"/>
        <w:widowControl/>
        <w:spacing w:line="233" w:lineRule="auto" w:before="138" w:after="0"/>
        <w:ind w:left="115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Valid Passport</w:t>
      </w:r>
    </w:p>
    <w:p>
      <w:pPr>
        <w:autoSpaceDN w:val="0"/>
        <w:autoSpaceDE w:val="0"/>
        <w:widowControl/>
        <w:spacing w:line="233" w:lineRule="auto" w:before="138" w:after="0"/>
        <w:ind w:left="108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iii. Valid Sri Lankan driving License</w:t>
      </w:r>
    </w:p>
    <w:p>
      <w:pPr>
        <w:autoSpaceDN w:val="0"/>
        <w:autoSpaceDE w:val="0"/>
        <w:widowControl/>
        <w:spacing w:line="266" w:lineRule="auto" w:before="298" w:after="0"/>
        <w:ind w:left="9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be dressed in a manner which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exposes the full face (including ears) ensuring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clear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identification. The candidates, who refuse to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prove their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identity in the said manner shall not be allowed to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hall. further, candidates should remain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from the moment of entering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leaving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hall without covering the face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enabling the examiners to identify them easily.</w:t>
      </w:r>
    </w:p>
    <w:p>
      <w:pPr>
        <w:autoSpaceDN w:val="0"/>
        <w:autoSpaceDE w:val="0"/>
        <w:widowControl/>
        <w:spacing w:line="266" w:lineRule="auto" w:before="298" w:after="0"/>
        <w:ind w:left="9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16. Results of the Examination - the results sheet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who have secured not less than 40%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each subject, prepared on the order of the merit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paragraph 9.1 of this notice will be submitted to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" Director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General, Department of Government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Factory, Kolonnawa".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Results will be personally informed to all applicants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published on the website of department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www.results.exam.gov.lk</w:t>
      </w:r>
    </w:p>
    <w:p>
      <w:pPr>
        <w:autoSpaceDN w:val="0"/>
        <w:autoSpaceDE w:val="0"/>
        <w:widowControl/>
        <w:spacing w:line="254" w:lineRule="auto" w:before="298" w:after="0"/>
        <w:ind w:left="98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17. in the event of any inconsistency between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text of this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Notification,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Sinhala text will prevail.</w:t>
      </w:r>
    </w:p>
    <w:p>
      <w:pPr>
        <w:autoSpaceDN w:val="0"/>
        <w:autoSpaceDE w:val="0"/>
        <w:widowControl/>
        <w:spacing w:line="245" w:lineRule="auto" w:before="270" w:after="0"/>
        <w:ind w:left="1704" w:right="35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director General,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department of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Government factory.</w:t>
      </w:r>
    </w:p>
    <w:p>
      <w:pPr>
        <w:autoSpaceDN w:val="0"/>
        <w:autoSpaceDE w:val="0"/>
        <w:widowControl/>
        <w:spacing w:line="250" w:lineRule="auto" w:before="270" w:after="0"/>
        <w:ind w:left="98" w:right="199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 factory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 Road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Kolonnawa,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09th of february, 2021. </w:t>
      </w:r>
    </w:p>
    <w:p>
      <w:pPr>
        <w:sectPr>
          <w:type w:val="nextColumn"/>
          <w:pgSz w:w="11906" w:h="16838"/>
          <w:pgMar w:top="814" w:right="890" w:bottom="930" w:left="1106" w:header="720" w:footer="720" w:gutter="0"/>
          <w:cols w:space="720" w:num="2" w:equalWidth="0"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2" w:bottom="1252" w:left="960" w:header="720" w:footer="720" w:gutter="0"/>
          <w:cols w:space="720" w:num="2" w:equalWidth="0"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372</w:t>
      </w:r>
    </w:p>
    <w:p>
      <w:pPr>
        <w:sectPr>
          <w:type w:val="continuous"/>
          <w:pgSz w:w="11906" w:h="16838"/>
          <w:pgMar w:top="814" w:right="1082" w:bottom="1252" w:left="960" w:header="720" w:footer="720" w:gutter="0"/>
          <w:cols w:space="720" w:num="2" w:equalWidth="0"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2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82" w:bottom="1252" w:left="960" w:header="720" w:footer="720" w:gutter="0"/>
          <w:cols w:space="720" w:num="2" w:equalWidth="0"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0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peCimen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orm</w:t>
      </w:r>
    </w:p>
    <w:p>
      <w:pPr>
        <w:autoSpaceDN w:val="0"/>
        <w:autoSpaceDE w:val="0"/>
        <w:widowControl/>
        <w:spacing w:line="230" w:lineRule="auto" w:before="328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open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Competitive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to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posts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management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assistant</w:t>
      </w:r>
    </w:p>
    <w:p>
      <w:pPr>
        <w:autoSpaceDN w:val="0"/>
        <w:autoSpaceDE w:val="0"/>
        <w:widowControl/>
        <w:spacing w:line="233" w:lineRule="auto" w:before="4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non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teChniCal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segment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2 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offiCer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Category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the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Department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of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government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faCtory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-2020 (2021)</w:t>
      </w:r>
    </w:p>
    <w:p>
      <w:pPr>
        <w:autoSpaceDN w:val="0"/>
        <w:autoSpaceDE w:val="0"/>
        <w:widowControl/>
        <w:spacing w:line="233" w:lineRule="auto" w:before="274" w:after="46"/>
        <w:ind w:left="0" w:right="74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For office use only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7420.0" w:type="dxa"/>
      </w:tblPr>
      <w:tblGrid>
        <w:gridCol w:w="9864"/>
      </w:tblGrid>
      <w:tr>
        <w:trPr>
          <w:trHeight w:hRule="exact" w:val="350"/>
        </w:trPr>
        <w:tc>
          <w:tcPr>
            <w:tcW w:type="dxa" w:w="19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9864"/>
      </w:tblGrid>
      <w:tr>
        <w:trPr>
          <w:trHeight w:hRule="exact" w:val="468"/>
        </w:trPr>
        <w:tc>
          <w:tcPr>
            <w:tcW w:type="dxa" w:w="945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0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474.0" w:type="dxa"/>
            </w:tblPr>
            <w:tblGrid>
              <w:gridCol w:w="9450"/>
            </w:tblGrid>
            <w:tr>
              <w:trPr>
                <w:trHeight w:hRule="exact" w:val="350"/>
              </w:trPr>
              <w:tc>
                <w:tcPr>
                  <w:tcW w:type="dxa" w:w="35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the Examination: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                      Sinhala-2 tamil-3 English-4 (Write the relevant number in the cage)</w:t>
            </w:r>
          </w:p>
        </w:tc>
      </w:tr>
    </w:tbl>
    <w:p>
      <w:pPr>
        <w:autoSpaceDN w:val="0"/>
        <w:autoSpaceDE w:val="0"/>
        <w:widowControl/>
        <w:spacing w:line="233" w:lineRule="auto" w:before="94" w:after="14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applying for: (Please indicate the Post Number in the order of preference of the candidate)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2.00000000000003" w:type="dxa"/>
      </w:tblPr>
      <w:tblGrid>
        <w:gridCol w:w="4932"/>
        <w:gridCol w:w="4932"/>
      </w:tblGrid>
      <w:tr>
        <w:trPr>
          <w:trHeight w:hRule="exact" w:val="1878"/>
        </w:trPr>
        <w:tc>
          <w:tcPr>
            <w:tcW w:type="dxa" w:w="46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3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42.00000000000003" w:type="dxa"/>
            </w:tblPr>
            <w:tblGrid>
              <w:gridCol w:w="2338"/>
              <w:gridCol w:w="2338"/>
            </w:tblGrid>
            <w:tr>
              <w:trPr>
                <w:trHeight w:hRule="exact" w:val="598"/>
              </w:trPr>
              <w:tc>
                <w:tcPr>
                  <w:tcW w:type="dxa" w:w="136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45" w:lineRule="auto" w:before="60" w:after="0"/>
                    <w:ind w:left="354" w:right="356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Post </w:t>
                  </w:r>
                  <w:r>
                    <w:br/>
                  </w:r>
                  <w:r>
                    <w:rPr>
                      <w:spacing w:val="-11.428571428571427"/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Number </w:t>
                  </w:r>
                </w:p>
              </w:tc>
              <w:tc>
                <w:tcPr>
                  <w:tcW w:type="dxa" w:w="228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Post </w:t>
                  </w:r>
                </w:p>
              </w:tc>
            </w:tr>
            <w:tr>
              <w:trPr>
                <w:trHeight w:hRule="exact" w:val="330"/>
              </w:trPr>
              <w:tc>
                <w:tcPr>
                  <w:tcW w:type="dxa" w:w="136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01 </w:t>
                  </w:r>
                </w:p>
              </w:tc>
              <w:tc>
                <w:tcPr>
                  <w:tcW w:type="dxa" w:w="228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Workshop assistant </w:t>
                  </w:r>
                </w:p>
              </w:tc>
            </w:tr>
            <w:tr>
              <w:trPr>
                <w:trHeight w:hRule="exact" w:val="332"/>
              </w:trPr>
              <w:tc>
                <w:tcPr>
                  <w:tcW w:type="dxa" w:w="136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02 </w:t>
                  </w:r>
                </w:p>
              </w:tc>
              <w:tc>
                <w:tcPr>
                  <w:tcW w:type="dxa" w:w="228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0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Workshop clerk </w:t>
                  </w:r>
                </w:p>
              </w:tc>
            </w:tr>
            <w:tr>
              <w:trPr>
                <w:trHeight w:hRule="exact" w:val="310"/>
              </w:trPr>
              <w:tc>
                <w:tcPr>
                  <w:tcW w:type="dxa" w:w="136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03 </w:t>
                  </w:r>
                </w:p>
              </w:tc>
              <w:tc>
                <w:tcPr>
                  <w:tcW w:type="dxa" w:w="2288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90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timekeeper clerk 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49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3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782.0000000000005" w:type="dxa"/>
            </w:tblPr>
            <w:tblGrid>
              <w:gridCol w:w="2466"/>
              <w:gridCol w:w="2466"/>
            </w:tblGrid>
            <w:tr>
              <w:trPr>
                <w:trHeight w:hRule="exact" w:val="598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 xml:space="preserve">Preference 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84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 w:val="0"/>
                      <w:i/>
                      <w:color w:val="020304"/>
                      <w:sz w:val="20"/>
                    </w:rPr>
                    <w:t>Post Number</w:t>
                  </w:r>
                </w:p>
              </w:tc>
            </w:tr>
            <w:tr>
              <w:trPr>
                <w:trHeight w:hRule="exact" w:val="330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2" w:after="0"/>
                    <w:ind w:left="92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first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  <w:tr>
              <w:trPr>
                <w:trHeight w:hRule="exact" w:val="332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0" w:after="0"/>
                    <w:ind w:left="92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Second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  <w:tr>
              <w:trPr>
                <w:trHeight w:hRule="exact" w:val="310"/>
              </w:trPr>
              <w:tc>
                <w:tcPr>
                  <w:tcW w:type="dxa" w:w="229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50" w:after="0"/>
                    <w:ind w:left="92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third</w:t>
                  </w:r>
                </w:p>
              </w:tc>
              <w:tc>
                <w:tcPr>
                  <w:tcW w:type="dxa" w:w="1844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</w:tr>
    </w:tbl>
    <w:p>
      <w:pPr>
        <w:autoSpaceDN w:val="0"/>
        <w:autoSpaceDE w:val="0"/>
        <w:widowControl/>
        <w:spacing w:line="252" w:lineRule="auto" w:before="142" w:after="148"/>
        <w:ind w:left="380" w:right="164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01.  Name in full of the applicant (in English block Letters)</w:t>
      </w:r>
      <w:r>
        <w:rPr>
          <w:spacing w:val="-0.8247422680412371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..........................................................................................................................................................................................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9864"/>
      </w:tblGrid>
      <w:tr>
        <w:trPr>
          <w:trHeight w:hRule="exact" w:val="390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02.  the address to which the admission of the examination should be sent : </w:t>
            </w:r>
          </w:p>
        </w:tc>
      </w:tr>
      <w:tr>
        <w:trPr>
          <w:trHeight w:hRule="exact" w:val="260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" w:after="0"/>
              <w:ind w:left="8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i.  in English block Letters : .................................................................................................................................</w:t>
            </w:r>
          </w:p>
        </w:tc>
      </w:tr>
      <w:tr>
        <w:trPr>
          <w:trHeight w:hRule="exact" w:val="390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" w:after="0"/>
              <w:ind w:left="1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390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50" w:after="0"/>
              <w:ind w:left="7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 in Sinhala/tamil: 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356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" w:after="0"/>
              <w:ind w:left="11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........................................................................................................................................................................... </w:t>
            </w:r>
          </w:p>
        </w:tc>
      </w:tr>
      <w:tr>
        <w:trPr>
          <w:trHeight w:hRule="exact" w:val="584"/>
        </w:trPr>
        <w:tc>
          <w:tcPr>
            <w:tcW w:type="dxa" w:w="98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108" w:lineRule="exact" w:before="0" w:after="0"/>
              <w:ind w:left="0" w:right="0"/>
            </w:pP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046.0" w:type="dxa"/>
            </w:tblPr>
            <w:tblGrid>
              <w:gridCol w:w="9818"/>
            </w:tblGrid>
            <w:tr>
              <w:trPr>
                <w:trHeight w:hRule="exact" w:val="350"/>
              </w:trPr>
              <w:tc>
                <w:tcPr>
                  <w:tcW w:type="dxa" w:w="350"/>
                  <w:tcBorders>
                    <w:start w:sz="4.0" w:val="single" w:color="#000000"/>
                    <w:top w:sz="4.0" w:val="single" w:color="#000000"/>
                    <w:end w:sz="4.0" w:val="single" w:color="#000000"/>
                    <w:bottom w:sz="4.0" w:val="single" w:color="#000000"/>
                  </w:tcBorders>
                  <w:tcMar>
                    <w:start w:w="0" w:type="dxa"/>
                    <w:end w:w="0" w:type="dxa"/>
                  </w:tcMar>
                </w:tcPr>
                <w:p/>
              </w:tc>
            </w:tr>
          </w:tbl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03.  Gender :-  Male-0   female-1                         (Write the relevant number in the cage)</w:t>
            </w:r>
          </w:p>
        </w:tc>
      </w:tr>
    </w:tbl>
    <w:p>
      <w:pPr>
        <w:autoSpaceDN w:val="0"/>
        <w:autoSpaceDE w:val="0"/>
        <w:widowControl/>
        <w:spacing w:line="233" w:lineRule="auto" w:before="12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04. National identity card Number:  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05. Mobile Phone Number: .....................................................................................................................................................</w:t>
      </w:r>
    </w:p>
    <w:p>
      <w:pPr>
        <w:autoSpaceDN w:val="0"/>
        <w:tabs>
          <w:tab w:pos="784" w:val="left"/>
        </w:tabs>
        <w:autoSpaceDE w:val="0"/>
        <w:widowControl/>
        <w:spacing w:line="252" w:lineRule="auto" w:before="298" w:after="0"/>
        <w:ind w:left="0" w:right="9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address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Personal address : .............................................................................................................................................. </w:t>
      </w:r>
    </w:p>
    <w:p>
      <w:pPr>
        <w:autoSpaceDN w:val="0"/>
        <w:autoSpaceDE w:val="0"/>
        <w:widowControl/>
        <w:spacing w:line="252" w:lineRule="auto" w:before="38" w:after="0"/>
        <w:ind w:left="716" w:right="164" w:firstLine="36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district</w:t>
      </w:r>
      <w:r>
        <w:rPr>
          <w:spacing w:val="-0.4968944099378881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38" w:after="0"/>
        <w:ind w:left="10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............................................................................................................................................................................ </w:t>
      </w:r>
    </w:p>
    <w:p>
      <w:pPr>
        <w:autoSpaceDN w:val="0"/>
        <w:tabs>
          <w:tab w:pos="360" w:val="left"/>
        </w:tabs>
        <w:autoSpaceDE w:val="0"/>
        <w:widowControl/>
        <w:spacing w:line="252" w:lineRule="auto" w:before="298" w:after="0"/>
        <w:ind w:left="0" w:right="51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date of birth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year  :.................  Month :.................  date :.................</w:t>
      </w:r>
    </w:p>
    <w:p>
      <w:pPr>
        <w:autoSpaceDN w:val="0"/>
        <w:autoSpaceDE w:val="0"/>
        <w:widowControl/>
        <w:spacing w:line="233" w:lineRule="auto" w:before="29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08. civil Status : .....................................................................................................................................................................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09. citizenship : by descent/by registration : .........................................................................................................................</w:t>
      </w:r>
    </w:p>
    <w:p>
      <w:pPr>
        <w:sectPr>
          <w:type w:val="continuous"/>
          <w:pgSz w:w="11906" w:h="16838"/>
          <w:pgMar w:top="814" w:right="1082" w:bottom="1252" w:left="960" w:header="720" w:footer="720" w:gutter="0"/>
          <w:cols w:space="720" w:num="1" w:equalWidth="0"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198" w:left="1106" w:header="720" w:footer="720" w:gutter="0"/>
          <w:cols w:space="720" w:num="1" w:equalWidth="0"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1198" w:left="1106" w:header="720" w:footer="720" w:gutter="0"/>
          <w:cols w:space="720" w:num="2" w:equalWidth="0"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373</w:t>
      </w:r>
    </w:p>
    <w:p>
      <w:pPr>
        <w:spacing w:after="96"/>
        <w:sectPr>
          <w:type w:val="nextColumn"/>
          <w:pgSz w:w="11906" w:h="16838"/>
          <w:pgMar w:top="814" w:right="890" w:bottom="1198" w:left="1106" w:header="720" w:footer="720" w:gutter="0"/>
          <w:cols w:space="720" w:num="2" w:equalWidth="0"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198" w:left="1106" w:header="720" w:footer="720" w:gutter="0"/>
          <w:cols w:space="720" w:num="1" w:equalWidth="0"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684" w:val="left"/>
          <w:tab w:pos="800" w:val="left"/>
        </w:tabs>
        <w:autoSpaceDE w:val="0"/>
        <w:widowControl/>
        <w:spacing w:line="250" w:lineRule="auto" w:before="0" w:after="284"/>
        <w:ind w:left="0" w:right="1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Educational qualifications: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 G.c.E. (ordinary Level) Examination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index No. : .....................year: ...............................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Medium  : .....................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5.99999999999994" w:type="dxa"/>
      </w:tblPr>
      <w:tblGrid>
        <w:gridCol w:w="2477"/>
        <w:gridCol w:w="2477"/>
        <w:gridCol w:w="2477"/>
        <w:gridCol w:w="2477"/>
      </w:tblGrid>
      <w:tr>
        <w:trPr>
          <w:trHeight w:hRule="exact" w:val="364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298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(6) 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(7) 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(3)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(8)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6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(4)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(9)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6"/>
        </w:trPr>
        <w:tc>
          <w:tcPr>
            <w:tcW w:type="dxa" w:w="14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(5) 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50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(10)</w:t>
            </w:r>
          </w:p>
        </w:tc>
        <w:tc>
          <w:tcPr>
            <w:tcW w:type="dxa" w:w="7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47" w:lineRule="auto" w:before="236" w:after="282"/>
        <w:ind w:left="800" w:right="122" w:hanging="18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G.c.E. (advanced Level) Examination :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index No. : .....................year: ...............................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Medium  : .....................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66.0" w:type="dxa"/>
      </w:tblPr>
      <w:tblGrid>
        <w:gridCol w:w="4955"/>
        <w:gridCol w:w="4955"/>
      </w:tblGrid>
      <w:tr>
        <w:trPr>
          <w:trHeight w:hRule="exact" w:val="364"/>
        </w:trPr>
        <w:tc>
          <w:tcPr>
            <w:tcW w:type="dxa" w:w="2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Passed </w:t>
            </w:r>
          </w:p>
        </w:tc>
        <w:tc>
          <w:tcPr>
            <w:tcW w:type="dxa" w:w="11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Grade </w:t>
            </w:r>
          </w:p>
        </w:tc>
      </w:tr>
      <w:tr>
        <w:trPr>
          <w:trHeight w:hRule="exact" w:val="300"/>
        </w:trPr>
        <w:tc>
          <w:tcPr>
            <w:tcW w:type="dxa" w:w="2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(1) </w:t>
            </w:r>
          </w:p>
        </w:tc>
        <w:tc>
          <w:tcPr>
            <w:tcW w:type="dxa" w:w="11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2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(2) </w:t>
            </w:r>
          </w:p>
        </w:tc>
        <w:tc>
          <w:tcPr>
            <w:tcW w:type="dxa" w:w="11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2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(3)</w:t>
            </w:r>
          </w:p>
        </w:tc>
        <w:tc>
          <w:tcPr>
            <w:tcW w:type="dxa" w:w="11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4"/>
        </w:trPr>
        <w:tc>
          <w:tcPr>
            <w:tcW w:type="dxa" w:w="227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(4)</w:t>
            </w:r>
          </w:p>
        </w:tc>
        <w:tc>
          <w:tcPr>
            <w:tcW w:type="dxa" w:w="114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2" w:after="282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11. Details of vocational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85.99999999999994" w:type="dxa"/>
      </w:tblPr>
      <w:tblGrid>
        <w:gridCol w:w="1982"/>
        <w:gridCol w:w="1982"/>
        <w:gridCol w:w="1982"/>
        <w:gridCol w:w="1982"/>
        <w:gridCol w:w="1982"/>
      </w:tblGrid>
      <w:tr>
        <w:trPr>
          <w:trHeight w:hRule="exact" w:val="790"/>
        </w:trPr>
        <w:tc>
          <w:tcPr>
            <w:tcW w:type="dxa" w:w="7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126" w:right="76" w:firstLine="0"/>
              <w:jc w:val="center"/>
            </w:pPr>
            <w:r>
              <w:rPr>
                <w:spacing w:val="-11.428571428571427"/>
                <w:rFonts w:ascii="Times" w:hAnsi="Times" w:eastAsia="Times"/>
                <w:b w:val="0"/>
                <w:i/>
                <w:color w:val="020304"/>
                <w:sz w:val="20"/>
              </w:rPr>
              <w:t xml:space="preserve">Serial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No. 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110" w:right="11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Name of </w:t>
            </w:r>
            <w:r>
              <w:rPr>
                <w:spacing w:val="-7.272727272727273"/>
                <w:rFonts w:ascii="Times" w:hAnsi="Times" w:eastAsia="Times"/>
                <w:b w:val="0"/>
                <w:i/>
                <w:color w:val="020304"/>
                <w:sz w:val="20"/>
              </w:rPr>
              <w:t xml:space="preserve">the course </w:t>
            </w:r>
          </w:p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86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Institution </w:t>
            </w:r>
          </w:p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Duration</w:t>
            </w:r>
          </w:p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 Results</w:t>
            </w:r>
          </w:p>
        </w:tc>
      </w:tr>
      <w:tr>
        <w:trPr>
          <w:trHeight w:hRule="exact" w:val="300"/>
        </w:trPr>
        <w:tc>
          <w:tcPr>
            <w:tcW w:type="dxa" w:w="7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 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7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02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12"/>
        </w:trPr>
        <w:tc>
          <w:tcPr>
            <w:tcW w:type="dxa" w:w="7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03</w:t>
            </w:r>
          </w:p>
        </w:tc>
        <w:tc>
          <w:tcPr>
            <w:tcW w:type="dxa" w:w="10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100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8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  <w:tc>
          <w:tcPr>
            <w:tcW w:type="dxa" w:w="7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784" w:val="left"/>
        </w:tabs>
        <w:autoSpaceDE w:val="0"/>
        <w:widowControl/>
        <w:spacing w:line="245" w:lineRule="auto" w:before="232" w:after="0"/>
        <w:ind w:left="0" w:right="10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if any post is held currently, details thereof: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Post and Grade :............................... </w:t>
      </w:r>
    </w:p>
    <w:p>
      <w:pPr>
        <w:autoSpaceDN w:val="0"/>
        <w:autoSpaceDE w:val="0"/>
        <w:widowControl/>
        <w:spacing w:line="233" w:lineRule="auto" w:before="64" w:after="0"/>
        <w:ind w:left="7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date appointed :............................... </w:t>
      </w:r>
    </w:p>
    <w:p>
      <w:pPr>
        <w:autoSpaceDN w:val="0"/>
        <w:autoSpaceDE w:val="0"/>
        <w:widowControl/>
        <w:spacing w:line="233" w:lineRule="auto" w:before="64" w:after="0"/>
        <w:ind w:left="6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institution :............................... </w:t>
      </w:r>
    </w:p>
    <w:p>
      <w:pPr>
        <w:autoSpaceDN w:val="0"/>
        <w:autoSpaceDE w:val="0"/>
        <w:widowControl/>
        <w:spacing w:line="233" w:lineRule="auto" w:before="64" w:after="0"/>
        <w:ind w:left="66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Whether the post is pensionable :......................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Declaration of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sectPr>
          <w:type w:val="continuous"/>
          <w:pgSz w:w="11906" w:h="16838"/>
          <w:pgMar w:top="814" w:right="890" w:bottom="1198" w:left="1106" w:header="720" w:footer="720" w:gutter="0"/>
          <w:cols w:space="720" w:num="2" w:equalWidth="0"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director General of Examinations in regard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conduct of the examination and the release of results.</w:t>
      </w:r>
    </w:p>
    <w:p>
      <w:pPr>
        <w:autoSpaceDN w:val="0"/>
        <w:autoSpaceDE w:val="0"/>
        <w:widowControl/>
        <w:spacing w:line="245" w:lineRule="auto" w:before="144" w:after="0"/>
        <w:ind w:left="2582" w:right="2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applicant.</w:t>
      </w:r>
    </w:p>
    <w:p>
      <w:pPr>
        <w:autoSpaceDN w:val="0"/>
        <w:autoSpaceDE w:val="0"/>
        <w:widowControl/>
        <w:spacing w:line="233" w:lineRule="auto" w:before="144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</w:t>
      </w:r>
    </w:p>
    <w:p>
      <w:pPr>
        <w:autoSpaceDN w:val="0"/>
        <w:tabs>
          <w:tab w:pos="478" w:val="left"/>
          <w:tab w:pos="1058" w:val="left"/>
        </w:tabs>
        <w:autoSpaceDE w:val="0"/>
        <w:widowControl/>
        <w:spacing w:line="247" w:lineRule="auto" w:before="270" w:after="0"/>
        <w:ind w:left="118" w:right="7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details of the payment of examination fee: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13.1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fees paid Rs. (in letters) :................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13.2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Receipt No. :.......................................... </w:t>
      </w:r>
    </w:p>
    <w:p>
      <w:pPr>
        <w:autoSpaceDN w:val="0"/>
        <w:tabs>
          <w:tab w:pos="1058" w:val="left"/>
        </w:tabs>
        <w:autoSpaceDE w:val="0"/>
        <w:widowControl/>
        <w:spacing w:line="233" w:lineRule="auto" w:before="24" w:after="0"/>
        <w:ind w:left="4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13.3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 issued :.......................................... </w:t>
      </w:r>
    </w:p>
    <w:p>
      <w:pPr>
        <w:autoSpaceDN w:val="0"/>
        <w:autoSpaceDE w:val="0"/>
        <w:widowControl/>
        <w:spacing w:line="233" w:lineRule="auto" w:before="24" w:after="178"/>
        <w:ind w:left="47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:..........................................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13.4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2.00000000000045" w:type="dxa"/>
      </w:tblPr>
      <w:tblGrid>
        <w:gridCol w:w="9910"/>
      </w:tblGrid>
      <w:tr>
        <w:trPr>
          <w:trHeight w:hRule="exact" w:val="710"/>
        </w:trPr>
        <w:tc>
          <w:tcPr>
            <w:tcW w:type="dxa" w:w="479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2" w:after="0"/>
              <w:ind w:left="282" w:right="28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Paste one edge of the receipt securely in </w:t>
            </w:r>
            <w:r>
              <w:rPr>
                <w:spacing w:val="-7.272727272727273"/>
                <w:rFonts w:ascii="Times" w:hAnsi="Times" w:eastAsia="Times"/>
                <w:b/>
                <w:i w:val="0"/>
                <w:color w:val="221F1F"/>
                <w:sz w:val="20"/>
              </w:rPr>
              <w:t xml:space="preserve">this cage. 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(Keep a photocopy with you.)</w:t>
            </w:r>
          </w:p>
        </w:tc>
      </w:tr>
    </w:tbl>
    <w:p>
      <w:pPr>
        <w:autoSpaceDN w:val="0"/>
        <w:autoSpaceDE w:val="0"/>
        <w:widowControl/>
        <w:spacing w:line="233" w:lineRule="auto" w:before="108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 attestation of the Signature of the applicant :</w:t>
      </w:r>
    </w:p>
    <w:p>
      <w:pPr>
        <w:autoSpaceDN w:val="0"/>
        <w:autoSpaceDE w:val="0"/>
        <w:widowControl/>
        <w:spacing w:line="254" w:lineRule="auto" w:before="270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 certify that Mr./Mrs./Miss..................................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submits this application is personally known to me, that he/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she placed his/her signature before me on </w:t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.................,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examinations fees have been duly paid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receipt thereof has been affixed herein....................</w:t>
      </w:r>
    </w:p>
    <w:p>
      <w:pPr>
        <w:autoSpaceDN w:val="0"/>
        <w:autoSpaceDE w:val="0"/>
        <w:widowControl/>
        <w:spacing w:line="252" w:lineRule="auto" w:before="298" w:after="0"/>
        <w:ind w:left="1752" w:right="82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–––––––––––––––––,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Signature of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Attesting Officer.</w:t>
      </w:r>
    </w:p>
    <w:p>
      <w:pPr>
        <w:autoSpaceDN w:val="0"/>
        <w:autoSpaceDE w:val="0"/>
        <w:widowControl/>
        <w:spacing w:line="233" w:lineRule="auto" w:before="158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:.................................. </w:t>
      </w:r>
    </w:p>
    <w:p>
      <w:pPr>
        <w:autoSpaceDN w:val="0"/>
        <w:autoSpaceDE w:val="0"/>
        <w:widowControl/>
        <w:spacing w:line="252" w:lineRule="auto" w:before="38" w:after="0"/>
        <w:ind w:left="118" w:right="68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the Attesting </w:t>
      </w:r>
      <w:r>
        <w:rPr>
          <w:spacing w:val="-1.818181818181818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 :..................................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:..................................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:.................................. </w:t>
      </w:r>
    </w:p>
    <w:p>
      <w:pPr>
        <w:autoSpaceDN w:val="0"/>
        <w:autoSpaceDE w:val="0"/>
        <w:widowControl/>
        <w:spacing w:line="233" w:lineRule="auto" w:before="38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Official Stamp :..................................</w:t>
      </w:r>
    </w:p>
    <w:p>
      <w:pPr>
        <w:autoSpaceDN w:val="0"/>
        <w:autoSpaceDE w:val="0"/>
        <w:widowControl/>
        <w:spacing w:line="259" w:lineRule="auto" w:before="298" w:after="0"/>
        <w:ind w:left="498" w:right="20" w:hanging="3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if the applicant is an employee of the public service/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Public Service, the certification of the Head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department :</w:t>
      </w:r>
    </w:p>
    <w:p>
      <w:pPr>
        <w:autoSpaceDN w:val="0"/>
        <w:autoSpaceDE w:val="0"/>
        <w:widowControl/>
        <w:spacing w:line="262" w:lineRule="auto" w:before="298" w:after="298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certify that Mr./Mrs./Miss. ..............................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employed as a permanent employee of this Ministry/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and if selected to the post he/she can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released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service. </w:t>
      </w:r>
    </w:p>
    <w:p>
      <w:pPr>
        <w:sectPr>
          <w:type w:val="nextColumn"/>
          <w:pgSz w:w="11906" w:h="16838"/>
          <w:pgMar w:top="814" w:right="890" w:bottom="1198" w:left="1106" w:header="720" w:footer="720" w:gutter="0"/>
          <w:cols w:space="720" w:num="2" w:equalWidth="0"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303"/>
        <w:gridCol w:w="3303"/>
        <w:gridCol w:w="3303"/>
      </w:tblGrid>
      <w:tr>
        <w:trPr>
          <w:trHeight w:hRule="exact" w:val="242"/>
        </w:trPr>
        <w:tc>
          <w:tcPr>
            <w:tcW w:type="dxa" w:w="49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02" w:after="0"/>
              <w:ind w:left="24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 declare that the information given herein are true and </w:t>
            </w:r>
          </w:p>
        </w:tc>
        <w:tc>
          <w:tcPr>
            <w:tcW w:type="dxa" w:w="159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date :....................</w:t>
            </w:r>
          </w:p>
        </w:tc>
        <w:tc>
          <w:tcPr>
            <w:tcW w:type="dxa" w:w="30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6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..........................., </w:t>
            </w:r>
          </w:p>
        </w:tc>
      </w:tr>
      <w:tr>
        <w:trPr>
          <w:trHeight w:hRule="exact" w:val="222"/>
        </w:trPr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  <w:tc>
          <w:tcPr>
            <w:tcW w:type="dxa" w:w="30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Signature and offcial stamp of the </w:t>
            </w:r>
          </w:p>
        </w:tc>
      </w:tr>
      <w:tr>
        <w:trPr>
          <w:trHeight w:hRule="exact" w:val="218"/>
        </w:trPr>
        <w:tc>
          <w:tcPr>
            <w:tcW w:type="dxa" w:w="4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correct to the best of my knowledge. i am also aware that </w:t>
            </w:r>
          </w:p>
        </w:tc>
        <w:tc>
          <w:tcPr>
            <w:tcW w:type="dxa" w:w="3303"/>
            <w:vMerge/>
            <w:tcBorders/>
          </w:tcPr>
          <w:p/>
        </w:tc>
        <w:tc>
          <w:tcPr>
            <w:tcW w:type="dxa" w:w="309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" w:after="0"/>
              <w:ind w:left="41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Head of the Department. </w:t>
            </w:r>
          </w:p>
        </w:tc>
      </w:tr>
      <w:tr>
        <w:trPr>
          <w:trHeight w:hRule="exact" w:val="246"/>
        </w:trPr>
        <w:tc>
          <w:tcPr>
            <w:tcW w:type="dxa" w:w="4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if any particulars contained herein are found to be false or </w:t>
            </w:r>
          </w:p>
        </w:tc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214"/>
        </w:trPr>
        <w:tc>
          <w:tcPr>
            <w:tcW w:type="dxa" w:w="4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incorrect I will be disqualifed and if found to be false or </w:t>
            </w:r>
          </w:p>
        </w:tc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278"/>
        </w:trPr>
        <w:tc>
          <w:tcPr>
            <w:tcW w:type="dxa" w:w="4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incorrect after the appointment could be cancelled. i further </w:t>
            </w:r>
          </w:p>
        </w:tc>
        <w:tc>
          <w:tcPr>
            <w:tcW w:type="dxa" w:w="159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" w:after="0"/>
              <w:ind w:left="9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02–585/2</w:t>
            </w:r>
          </w:p>
        </w:tc>
        <w:tc>
          <w:tcPr>
            <w:tcW w:type="dxa" w:w="3303"/>
            <w:vMerge/>
            <w:tcBorders/>
          </w:tcPr>
          <w:p/>
        </w:tc>
      </w:tr>
      <w:tr>
        <w:trPr>
          <w:trHeight w:hRule="exact" w:val="214"/>
        </w:trPr>
        <w:tc>
          <w:tcPr>
            <w:tcW w:type="dxa" w:w="49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declare that i am subject to the rules and regulations imposed </w:t>
            </w:r>
          </w:p>
        </w:tc>
        <w:tc>
          <w:tcPr>
            <w:tcW w:type="dxa" w:w="3303"/>
            <w:vMerge/>
            <w:tcBorders/>
          </w:tcPr>
          <w:p/>
        </w:tc>
        <w:tc>
          <w:tcPr>
            <w:tcW w:type="dxa" w:w="3303"/>
            <w:vMerge/>
            <w:tcBorders/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1198" w:left="1106" w:header="720" w:footer="720" w:gutter="0"/>
          <w:cols w:space="720" w:num="1" w:equalWidth="0"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2" w:left="960" w:header="720" w:footer="720" w:gutter="0"/>
          <w:cols w:space="720" w:num="1" w:equalWidth="0"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374</w:t>
      </w: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2" w:equalWidth="0"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pacing w:after="98"/>
        <w:sectPr>
          <w:type w:val="nextColumn"/>
          <w:pgSz w:w="11906" w:h="16838"/>
          <w:pgMar w:top="814" w:right="1036" w:bottom="822" w:left="960" w:header="720" w:footer="720" w:gutter="0"/>
          <w:cols w:space="720" w:num="2" w:equalWidth="0"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1" w:equalWidth="0"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0" w:right="19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RECRuITmENT TO ThE POST Of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TEChNICAL OffICER (CIvIL) GRADE III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IN ThE SRI LANkA </w:t>
      </w:r>
      <w:r>
        <w:rPr>
          <w:spacing w:val="-4.0"/>
          <w:rFonts w:ascii="Times" w:hAnsi="Times" w:eastAsia="Times"/>
          <w:b/>
          <w:i w:val="0"/>
          <w:color w:val="221F1F"/>
          <w:sz w:val="22"/>
        </w:rPr>
        <w:t xml:space="preserve">TEChNICAL OffICERS'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SERvICE Of ThE mINISTRy Of JuSTICE </w:t>
      </w:r>
      <w:r>
        <w:rPr>
          <w:rFonts w:ascii="Times" w:hAnsi="Times" w:eastAsia="Times"/>
          <w:b/>
          <w:i w:val="0"/>
          <w:color w:val="221F1F"/>
          <w:sz w:val="22"/>
        </w:rPr>
        <w:t>(OPEN bASIS) - 2021</w:t>
      </w:r>
    </w:p>
    <w:p>
      <w:pPr>
        <w:autoSpaceDN w:val="0"/>
        <w:autoSpaceDE w:val="0"/>
        <w:widowControl/>
        <w:spacing w:line="254" w:lineRule="auto" w:before="266" w:after="0"/>
        <w:ind w:left="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 qualified  applicants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  suitable persons to fill  07 vacancies in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Officer (Civil) Grade III in the Sri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Technical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Officers' Service of the Ministry of Justice on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open basis.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from certificate holders in the Civil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Sector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be considered. application forms prepared as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specimen form  appended  at  the end of this notice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sent by registered post to reach the "Secretary,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Justice, Superior courts complex, colombo 12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date of applications mentioned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below.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words "Recruitment to the Post of Technical Officer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(Civil)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 III  in  the Sri Lanka Technical Officers'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Ministry of Justice (Open  Basis)" should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top left hand comer of the envelope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containing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     form.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closing date of applications will be on  12.03.2021</w:t>
      </w:r>
    </w:p>
    <w:p>
      <w:pPr>
        <w:autoSpaceDN w:val="0"/>
        <w:autoSpaceDE w:val="0"/>
        <w:widowControl/>
        <w:spacing w:line="252" w:lineRule="auto" w:before="270" w:after="0"/>
        <w:ind w:left="1120" w:right="116" w:hanging="580"/>
        <w:jc w:val="both"/>
      </w:pPr>
      <w:r>
        <w:rPr>
          <w:rFonts w:ascii="Times" w:hAnsi="Times" w:eastAsia="Times"/>
          <w:b/>
          <w:i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No allegation that an application form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document respecting such form has been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lost or delayed in the post can be considered.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who delay their applications until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 last day will do so at their own risk.</w:t>
      </w:r>
    </w:p>
    <w:p>
      <w:pPr>
        <w:autoSpaceDN w:val="0"/>
        <w:autoSpaceDE w:val="0"/>
        <w:widowControl/>
        <w:spacing w:line="252" w:lineRule="auto" w:before="270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</w:t>
      </w:r>
      <w:r>
        <w:rPr>
          <w:rFonts w:ascii="Times" w:hAnsi="Times" w:eastAsia="Times"/>
          <w:b w:val="0"/>
          <w:i/>
          <w:color w:val="221F1F"/>
          <w:sz w:val="20"/>
        </w:rPr>
        <w:t>Method of Recruitment.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Recruitments will be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order of merit secured at the written examination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 by an institution approved  by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 of examinations  or the Secretary of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Justice and as well as at the general interview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conducted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interview board to be appointed  by  the  Secretary  to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 of Justice.</w:t>
      </w:r>
    </w:p>
    <w:p>
      <w:pPr>
        <w:autoSpaceDN w:val="0"/>
        <w:autoSpaceDE w:val="0"/>
        <w:widowControl/>
        <w:spacing w:line="233" w:lineRule="auto" w:before="270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</w:t>
      </w:r>
      <w:r>
        <w:rPr>
          <w:rFonts w:ascii="Times" w:hAnsi="Times" w:eastAsia="Times"/>
          <w:b w:val="0"/>
          <w:i/>
          <w:color w:val="221F1F"/>
          <w:sz w:val="20"/>
        </w:rPr>
        <w:t>Terms of engagement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</w:t>
      </w:r>
    </w:p>
    <w:p>
      <w:pPr>
        <w:autoSpaceDN w:val="0"/>
        <w:autoSpaceDE w:val="0"/>
        <w:widowControl/>
        <w:spacing w:line="233" w:lineRule="auto" w:before="270" w:after="0"/>
        <w:ind w:left="83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this post is permanent. </w:t>
      </w:r>
    </w:p>
    <w:p>
      <w:pPr>
        <w:autoSpaceDN w:val="0"/>
        <w:autoSpaceDE w:val="0"/>
        <w:widowControl/>
        <w:spacing w:line="250" w:lineRule="auto" w:before="24" w:after="0"/>
        <w:ind w:left="1860" w:right="116" w:hanging="70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Note: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pension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scheme applicable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post is subject to future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policy decisions to be taken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Government. </w:t>
      </w:r>
    </w:p>
    <w:p>
      <w:pPr>
        <w:autoSpaceDN w:val="0"/>
        <w:autoSpaceDE w:val="0"/>
        <w:widowControl/>
        <w:spacing w:line="250" w:lineRule="auto" w:before="144" w:after="0"/>
        <w:ind w:left="1140" w:right="116" w:hanging="36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An officer recruited to this post is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03 year probation period and is required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pass the First Efficiency Bar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before within the  said 03 years.</w:t>
      </w:r>
    </w:p>
    <w:p>
      <w:pPr>
        <w:autoSpaceDN w:val="0"/>
        <w:autoSpaceDE w:val="0"/>
        <w:widowControl/>
        <w:spacing w:line="245" w:lineRule="auto" w:before="270" w:after="0"/>
        <w:ind w:left="1140" w:right="116" w:hanging="42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An officer recruited to this post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should,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terms of the Public administration circular </w:t>
      </w:r>
    </w:p>
    <w:p>
      <w:pPr>
        <w:sectPr>
          <w:type w:val="continuous"/>
          <w:pgSz w:w="11906" w:h="16838"/>
          <w:pgMar w:top="814" w:right="1036" w:bottom="822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2438" w:val="left"/>
          <w:tab w:pos="2958" w:val="left"/>
          <w:tab w:pos="3432" w:val="left"/>
          <w:tab w:pos="4396" w:val="left"/>
        </w:tabs>
        <w:autoSpaceDE w:val="0"/>
        <w:widowControl/>
        <w:spacing w:line="254" w:lineRule="auto" w:before="0" w:after="0"/>
        <w:ind w:left="125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No.18/2020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circulars </w:t>
      </w:r>
      <w:r>
        <w:tab/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issued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incidental thereto, acquire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prescribed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proficiency within 05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appointing to this post. The officer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enters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in a medium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 than in a medium of any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official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languages will require to reach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03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a requisite standard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proficiency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official  language  and within  05 years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other official  language.</w:t>
      </w:r>
    </w:p>
    <w:p>
      <w:pPr>
        <w:autoSpaceDN w:val="0"/>
        <w:autoSpaceDE w:val="0"/>
        <w:widowControl/>
        <w:spacing w:line="252" w:lineRule="auto" w:before="270" w:after="0"/>
        <w:ind w:left="1258" w:right="20" w:hanging="41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this appointment will be subject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Procedural Rules of the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commission, Establishment code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democratic Socialist Republic of  Sri Lanka,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financial Regulations and departmental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orders and any other regulations.</w:t>
      </w:r>
    </w:p>
    <w:p>
      <w:pPr>
        <w:autoSpaceDN w:val="0"/>
        <w:autoSpaceDE w:val="0"/>
        <w:widowControl/>
        <w:spacing w:line="264" w:lineRule="auto" w:before="270" w:after="0"/>
        <w:ind w:left="118" w:right="20" w:firstLine="24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</w:t>
      </w:r>
      <w:r>
        <w:rPr>
          <w:rFonts w:ascii="Times" w:hAnsi="Times" w:eastAsia="Times"/>
          <w:b w:val="0"/>
          <w:i/>
          <w:color w:val="221F1F"/>
          <w:sz w:val="20"/>
        </w:rPr>
        <w:t>Salary Scale.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in terms of the 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 No.3/2016, this post with salary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code MN-3-2016,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carries a salary  scale  of  </w:t>
      </w:r>
      <w:r>
        <w:rPr>
          <w:rFonts w:ascii="Times" w:hAnsi="Times" w:eastAsia="Times"/>
          <w:b/>
          <w:i w:val="0"/>
          <w:color w:val="221F1F"/>
          <w:sz w:val="20"/>
        </w:rPr>
        <w:t>Rs. 31,040-10x445-11x660-</w:t>
      </w:r>
      <w:r>
        <w:rPr>
          <w:rFonts w:ascii="Times" w:hAnsi="Times" w:eastAsia="Times"/>
          <w:b/>
          <w:i w:val="0"/>
          <w:color w:val="221F1F"/>
          <w:sz w:val="20"/>
        </w:rPr>
        <w:t>10x730-10x750- Rs. 57,550.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(Per month) (Salaries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paid in terms of Schedule ii of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administration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circular No.03/2016 dated 25.02.2026.)</w:t>
      </w:r>
    </w:p>
    <w:p>
      <w:pPr>
        <w:autoSpaceDN w:val="0"/>
        <w:autoSpaceDE w:val="0"/>
        <w:widowControl/>
        <w:spacing w:line="233" w:lineRule="auto" w:before="298" w:after="0"/>
        <w:ind w:left="3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" w:hAnsi="Times" w:eastAsia="Times"/>
          <w:b w:val="0"/>
          <w:i/>
          <w:color w:val="221F1F"/>
          <w:sz w:val="20"/>
        </w:rPr>
        <w:t>Qualifications :-</w:t>
      </w:r>
    </w:p>
    <w:p>
      <w:pPr>
        <w:autoSpaceDN w:val="0"/>
        <w:autoSpaceDE w:val="0"/>
        <w:widowControl/>
        <w:spacing w:line="233" w:lineRule="auto" w:before="298" w:after="0"/>
        <w:ind w:left="8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Educational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tabs>
          <w:tab w:pos="1558" w:val="left"/>
          <w:tab w:pos="2030" w:val="left"/>
          <w:tab w:pos="4058" w:val="left"/>
        </w:tabs>
        <w:autoSpaceDE w:val="0"/>
        <w:widowControl/>
        <w:spacing w:line="264" w:lineRule="auto" w:before="118" w:after="0"/>
        <w:ind w:left="118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passed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G.c.E.(ordinary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Level) Examination in six subjects not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sittings with credit passes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Sinhala/tamil/English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Mathematics, Science and one any other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subject.</w:t>
      </w:r>
    </w:p>
    <w:p>
      <w:pPr>
        <w:autoSpaceDN w:val="0"/>
        <w:autoSpaceDE w:val="0"/>
        <w:widowControl/>
        <w:spacing w:line="233" w:lineRule="auto" w:before="118" w:after="0"/>
        <w:ind w:left="0" w:right="1590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66" w:lineRule="auto" w:before="118" w:after="0"/>
        <w:ind w:left="1558" w:right="20" w:hanging="37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Should have passed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G.c.E.(advanced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Level) Examination in all subjects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one setting with Physics, combined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Mathematics and chemistry. (Except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common General test) (03 Passes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same stream in one sitting under the old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Syllabus is treated sufficient.)</w:t>
      </w:r>
    </w:p>
    <w:p>
      <w:pPr>
        <w:autoSpaceDN w:val="0"/>
        <w:autoSpaceDE w:val="0"/>
        <w:widowControl/>
        <w:spacing w:line="233" w:lineRule="auto" w:before="298" w:after="0"/>
        <w:ind w:left="7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</w:t>
      </w:r>
      <w:r>
        <w:rPr>
          <w:rFonts w:ascii="Times" w:hAnsi="Times" w:eastAsia="Times"/>
          <w:b w:val="0"/>
          <w:i/>
          <w:color w:val="221F1F"/>
          <w:sz w:val="20"/>
        </w:rPr>
        <w:t>Vocational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autoSpaceDE w:val="0"/>
        <w:widowControl/>
        <w:spacing w:line="259" w:lineRule="auto" w:before="298" w:after="0"/>
        <w:ind w:left="1518" w:right="20" w:hanging="35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National diploma in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technology (civil)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conferred on by the university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Moratuwa or Hardy Institute of ampara. </w:t>
      </w:r>
    </w:p>
    <w:p>
      <w:pPr>
        <w:autoSpaceDN w:val="0"/>
        <w:autoSpaceDE w:val="0"/>
        <w:widowControl/>
        <w:spacing w:line="233" w:lineRule="auto" w:before="24" w:after="0"/>
        <w:ind w:left="0" w:right="1670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or</w:t>
      </w:r>
    </w:p>
    <w:p>
      <w:pPr>
        <w:sectPr>
          <w:type w:val="nextColumn"/>
          <w:pgSz w:w="11906" w:h="16838"/>
          <w:pgMar w:top="814" w:right="1036" w:bottom="822" w:left="960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16" w:left="1106" w:header="720" w:footer="720" w:gutter="0"/>
          <w:cols w:space="720" w:num="2" w:equalWidth="0"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816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375</w:t>
      </w:r>
    </w:p>
    <w:p>
      <w:pPr>
        <w:spacing w:after="96"/>
        <w:sectPr>
          <w:type w:val="nextColumn"/>
          <w:pgSz w:w="11906" w:h="16838"/>
          <w:pgMar w:top="814" w:right="890" w:bottom="816" w:left="1106" w:header="720" w:footer="720" w:gutter="0"/>
          <w:cols w:space="720" w:num="2" w:equalWidth="0"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16" w:left="1106" w:header="720" w:footer="720" w:gutter="0"/>
          <w:cols w:space="720" w:num="1" w:equalWidth="0"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400" w:right="114" w:hanging="35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National diploma in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Engineering (civil)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conferred on by the National apprentice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industrial training authority.</w:t>
      </w:r>
    </w:p>
    <w:p>
      <w:pPr>
        <w:autoSpaceDN w:val="0"/>
        <w:autoSpaceDE w:val="0"/>
        <w:widowControl/>
        <w:spacing w:line="233" w:lineRule="auto" w:before="124" w:after="0"/>
        <w:ind w:left="0" w:right="17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47" w:lineRule="auto" w:before="124" w:after="0"/>
        <w:ind w:left="1400" w:right="114" w:hanging="34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Higher National Diploma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Engineering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(civil) conferred on by the Ministry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Education and Higher Education.</w:t>
      </w:r>
    </w:p>
    <w:p>
      <w:pPr>
        <w:autoSpaceDN w:val="0"/>
        <w:autoSpaceDE w:val="0"/>
        <w:widowControl/>
        <w:spacing w:line="233" w:lineRule="auto" w:before="124" w:after="0"/>
        <w:ind w:left="0" w:right="17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47" w:lineRule="auto" w:before="124" w:after="0"/>
        <w:ind w:left="1400" w:right="114" w:hanging="35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National diploma in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technology (civil)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conferred on by the open university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Sri Lanka.</w:t>
      </w:r>
    </w:p>
    <w:p>
      <w:pPr>
        <w:autoSpaceDN w:val="0"/>
        <w:autoSpaceDE w:val="0"/>
        <w:widowControl/>
        <w:spacing w:line="233" w:lineRule="auto" w:before="124" w:after="0"/>
        <w:ind w:left="0" w:right="17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50" w:lineRule="auto" w:before="124" w:after="0"/>
        <w:ind w:left="1400" w:right="114" w:hanging="34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Successful completion of Part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Engineering Examination (civil)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 by the Sri Lanka institute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Engineering.</w:t>
      </w:r>
    </w:p>
    <w:p>
      <w:pPr>
        <w:autoSpaceDN w:val="0"/>
        <w:autoSpaceDE w:val="0"/>
        <w:widowControl/>
        <w:spacing w:line="233" w:lineRule="auto" w:before="124" w:after="0"/>
        <w:ind w:left="0" w:right="17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tabs>
          <w:tab w:pos="1400" w:val="left"/>
          <w:tab w:pos="2296" w:val="left"/>
          <w:tab w:pos="2848" w:val="left"/>
          <w:tab w:pos="3968" w:val="left"/>
        </w:tabs>
        <w:autoSpaceDE w:val="0"/>
        <w:widowControl/>
        <w:spacing w:line="254" w:lineRule="auto" w:before="124" w:after="0"/>
        <w:ind w:left="1092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f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Any other </w:t>
      </w:r>
      <w:r>
        <w:rPr>
          <w:spacing w:val="-2.758620689655172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Technological Qualifications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equivalent in all respect to those referred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above, recognized by the Sri Lanka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tertiary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Education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with the concurrence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Ministry of Higher Education and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 institutions  in whose  authority 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certificates  referred  to above  have  been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issued.</w:t>
      </w:r>
    </w:p>
    <w:p>
      <w:pPr>
        <w:autoSpaceDN w:val="0"/>
        <w:autoSpaceDE w:val="0"/>
        <w:widowControl/>
        <w:spacing w:line="233" w:lineRule="auto" w:before="124" w:after="0"/>
        <w:ind w:left="0" w:right="17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p>
      <w:pPr>
        <w:autoSpaceDN w:val="0"/>
        <w:autoSpaceDE w:val="0"/>
        <w:widowControl/>
        <w:spacing w:line="245" w:lineRule="auto" w:before="118" w:after="0"/>
        <w:ind w:left="1400" w:right="114" w:hanging="35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g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Successful completion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Vocational Qualifications (NVQ) Level 06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applicable  to the field of employment.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58" w:after="0"/>
        <w:ind w:left="0" w:right="16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 </w:t>
      </w:r>
      <w:r>
        <w:rPr>
          <w:rFonts w:ascii="Times" w:hAnsi="Times" w:eastAsia="Times"/>
          <w:b w:val="0"/>
          <w:i/>
          <w:color w:val="221F1F"/>
          <w:sz w:val="20"/>
        </w:rPr>
        <w:t>experience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.– Special preference is given to service ex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perience in the respective  field.</w:t>
      </w:r>
    </w:p>
    <w:p>
      <w:pPr>
        <w:autoSpaceDN w:val="0"/>
        <w:autoSpaceDE w:val="0"/>
        <w:widowControl/>
        <w:spacing w:line="245" w:lineRule="auto" w:before="258" w:after="0"/>
        <w:ind w:left="0" w:right="11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</w:t>
      </w:r>
      <w:r>
        <w:rPr>
          <w:rFonts w:ascii="Times" w:hAnsi="Times" w:eastAsia="Times"/>
          <w:b w:val="0"/>
          <w:i/>
          <w:color w:val="221F1F"/>
          <w:sz w:val="20"/>
        </w:rPr>
        <w:t>Physical fitness.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Every applicant should be in good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 and physical order to serve  in any part 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island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 to discharge the duties and  functions  of the  post.</w:t>
      </w:r>
    </w:p>
    <w:p>
      <w:pPr>
        <w:autoSpaceDN w:val="0"/>
        <w:autoSpaceDE w:val="0"/>
        <w:widowControl/>
        <w:spacing w:line="233" w:lineRule="auto" w:before="258" w:after="0"/>
        <w:ind w:left="2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 </w:t>
      </w:r>
      <w:r>
        <w:rPr>
          <w:rFonts w:ascii="Times" w:hAnsi="Times" w:eastAsia="Times"/>
          <w:b w:val="0"/>
          <w:i/>
          <w:color w:val="221F1F"/>
          <w:sz w:val="20"/>
        </w:rPr>
        <w:t>Other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:-</w:t>
      </w:r>
    </w:p>
    <w:p>
      <w:pPr>
        <w:autoSpaceDN w:val="0"/>
        <w:tabs>
          <w:tab w:pos="1100" w:val="left"/>
        </w:tabs>
        <w:autoSpaceDE w:val="0"/>
        <w:widowControl/>
        <w:spacing w:line="245" w:lineRule="auto" w:before="138" w:after="0"/>
        <w:ind w:left="772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Every applicant should be a citizen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Sri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Lanka.</w:t>
      </w:r>
    </w:p>
    <w:p>
      <w:pPr>
        <w:autoSpaceDN w:val="0"/>
        <w:tabs>
          <w:tab w:pos="1100" w:val="left"/>
        </w:tabs>
        <w:autoSpaceDE w:val="0"/>
        <w:widowControl/>
        <w:spacing w:line="245" w:lineRule="auto" w:before="264" w:after="0"/>
        <w:ind w:left="716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Every applicant should bear an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excellent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exemplary moral character.</w:t>
      </w:r>
    </w:p>
    <w:p>
      <w:pPr>
        <w:autoSpaceDN w:val="0"/>
        <w:autoSpaceDE w:val="0"/>
        <w:widowControl/>
        <w:spacing w:line="247" w:lineRule="auto" w:before="270" w:after="0"/>
        <w:ind w:left="1100" w:right="114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 applicants are considered to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eligible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competitive examination only  if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 in all  respect  including the age </w:t>
      </w:r>
    </w:p>
    <w:p>
      <w:pPr>
        <w:sectPr>
          <w:type w:val="continuous"/>
          <w:pgSz w:w="11906" w:h="16838"/>
          <w:pgMar w:top="814" w:right="890" w:bottom="816" w:left="1106" w:header="720" w:footer="720" w:gutter="0"/>
          <w:cols w:space="720" w:num="2" w:equalWidth="0"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22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 have  been  satisfied  on  or before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closing  date  of application  mentioned 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notification.</w:t>
      </w:r>
    </w:p>
    <w:p>
      <w:pPr>
        <w:autoSpaceDN w:val="0"/>
        <w:tabs>
          <w:tab w:pos="360" w:val="left"/>
        </w:tabs>
        <w:autoSpaceDE w:val="0"/>
        <w:widowControl/>
        <w:spacing w:line="252" w:lineRule="auto" w:before="298" w:after="0"/>
        <w:ind w:left="12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Age limit.–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age should be not less  than  18 and 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more  than  30  years  as  at  closing  date  of applications.</w:t>
      </w:r>
    </w:p>
    <w:p>
      <w:pPr>
        <w:autoSpaceDN w:val="0"/>
        <w:autoSpaceDE w:val="0"/>
        <w:widowControl/>
        <w:spacing w:line="264" w:lineRule="auto" w:before="298" w:after="0"/>
        <w:ind w:left="12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9. </w:t>
      </w:r>
      <w:r>
        <w:rPr>
          <w:rFonts w:ascii="Times" w:hAnsi="Times" w:eastAsia="Times"/>
          <w:b w:val="0"/>
          <w:i/>
          <w:color w:val="221F1F"/>
          <w:sz w:val="20"/>
        </w:rPr>
        <w:t>Method of Recruitment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.– Recruitment will be made 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 order  of  merit  secured  at  the  competitive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written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and general interview.  a  similar  number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 expected  to  be recruited are interviewed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 of  merit  secured  at  the  competitive 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written exam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ination to be  selected.</w:t>
      </w:r>
    </w:p>
    <w:p>
      <w:pPr>
        <w:autoSpaceDN w:val="0"/>
        <w:autoSpaceDE w:val="0"/>
        <w:widowControl/>
        <w:spacing w:line="233" w:lineRule="auto" w:before="270" w:after="282"/>
        <w:ind w:left="3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 </w:t>
      </w:r>
      <w:r>
        <w:rPr>
          <w:rFonts w:ascii="Times" w:hAnsi="Times" w:eastAsia="Times"/>
          <w:b w:val="0"/>
          <w:i/>
          <w:color w:val="221F1F"/>
          <w:sz w:val="20"/>
        </w:rPr>
        <w:t>Written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4.00000000000091" w:type="dxa"/>
      </w:tblPr>
      <w:tblGrid>
        <w:gridCol w:w="3303"/>
        <w:gridCol w:w="3303"/>
        <w:gridCol w:w="3303"/>
      </w:tblGrid>
      <w:tr>
        <w:trPr>
          <w:trHeight w:hRule="exact" w:val="576"/>
        </w:trPr>
        <w:tc>
          <w:tcPr>
            <w:tcW w:type="dxa" w:w="249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6" w:lineRule="auto" w:before="36" w:after="0"/>
              <w:ind w:left="0" w:right="0" w:firstLine="0"/>
              <w:jc w:val="center"/>
            </w:pPr>
            <w:r>
              <w:rPr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Subjects </w:t>
            </w:r>
          </w:p>
        </w:tc>
        <w:tc>
          <w:tcPr>
            <w:tcW w:type="dxa" w:w="133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38" w:right="188" w:firstLine="0"/>
              <w:jc w:val="center"/>
            </w:pPr>
            <w:r>
              <w:rPr>
                <w:spacing w:val="-10.0"/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Maximum </w:t>
            </w:r>
            <w:r>
              <w:rPr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marks </w:t>
            </w:r>
          </w:p>
        </w:tc>
        <w:tc>
          <w:tcPr>
            <w:tcW w:type="dxa" w:w="96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6" w:after="0"/>
              <w:ind w:left="216" w:right="220" w:firstLine="0"/>
              <w:jc w:val="center"/>
            </w:pPr>
            <w:r>
              <w:rPr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Pass </w:t>
            </w:r>
            <w:r>
              <w:rPr>
                <w:spacing w:val="-16.0"/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>marks</w:t>
            </w:r>
          </w:p>
        </w:tc>
      </w:tr>
      <w:tr>
        <w:trPr>
          <w:trHeight w:hRule="exact" w:val="360"/>
        </w:trPr>
        <w:tc>
          <w:tcPr>
            <w:tcW w:type="dxa" w:w="249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. General test </w:t>
            </w:r>
          </w:p>
        </w:tc>
        <w:tc>
          <w:tcPr>
            <w:tcW w:type="dxa" w:w="133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100% </w:t>
            </w:r>
          </w:p>
        </w:tc>
        <w:tc>
          <w:tcPr>
            <w:tcW w:type="dxa" w:w="96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6" w:lineRule="auto" w:before="34" w:after="0"/>
              <w:ind w:left="0" w:right="0" w:firstLine="0"/>
              <w:jc w:val="center"/>
            </w:pPr>
            <w:r>
              <w:rPr>
                <w:w w:val="102.4695110321044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40%</w:t>
            </w:r>
          </w:p>
        </w:tc>
      </w:tr>
      <w:tr>
        <w:trPr>
          <w:trHeight w:hRule="exact" w:val="570"/>
        </w:trPr>
        <w:tc>
          <w:tcPr>
            <w:tcW w:type="dxa" w:w="249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14" w:val="left"/>
              </w:tabs>
              <w:autoSpaceDE w:val="0"/>
              <w:widowControl/>
              <w:spacing w:line="245" w:lineRule="auto" w:before="34" w:after="0"/>
              <w:ind w:left="74" w:right="15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2. General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Knowledge and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intelligence test </w:t>
            </w:r>
          </w:p>
        </w:tc>
        <w:tc>
          <w:tcPr>
            <w:tcW w:type="dxa" w:w="133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100% </w:t>
            </w:r>
          </w:p>
        </w:tc>
        <w:tc>
          <w:tcPr>
            <w:tcW w:type="dxa" w:w="96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6" w:lineRule="auto" w:before="34" w:after="0"/>
              <w:ind w:left="0" w:right="0" w:firstLine="0"/>
              <w:jc w:val="center"/>
            </w:pPr>
            <w:r>
              <w:rPr>
                <w:w w:val="102.4695110321044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40%</w:t>
            </w:r>
          </w:p>
        </w:tc>
      </w:tr>
    </w:tbl>
    <w:p>
      <w:pPr>
        <w:autoSpaceDN w:val="0"/>
        <w:autoSpaceDE w:val="0"/>
        <w:widowControl/>
        <w:spacing w:line="247" w:lineRule="auto" w:before="232" w:after="0"/>
        <w:ind w:left="12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</w:t>
      </w:r>
      <w:r>
        <w:rPr>
          <w:rFonts w:ascii="Times" w:hAnsi="Times" w:eastAsia="Times"/>
          <w:b w:val="0"/>
          <w:i/>
          <w:color w:val="221F1F"/>
          <w:sz w:val="20"/>
        </w:rPr>
        <w:t>General Interview.–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Qualifications of 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 checked  by  the  interview  board  to 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appointed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the  Secretary to the  Ministry of Justice.</w:t>
      </w:r>
    </w:p>
    <w:p>
      <w:pPr>
        <w:autoSpaceDN w:val="0"/>
        <w:autoSpaceDE w:val="0"/>
        <w:widowControl/>
        <w:spacing w:line="269" w:lineRule="auto" w:before="270" w:after="0"/>
        <w:ind w:left="120" w:right="20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applications should be prepared on  a  a4  paper 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22x29  cm  in  size  using  both sides indicating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items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1 -12 on the first page and 13 onwards on  the  second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third pages. It should be filled by the applicant's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own legible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handwriting. applications which are not in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conformity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specimen appended at the end of this notice  or 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after the closing date of acceptance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liable to be  rejected without  notice.  it  is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advisable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 applicants  to  retain  a  copy of 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incomplete applications and applications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who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do not possess the prescribed minimum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requirements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also be rejected. applicants should therefore see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his/her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is perfect in all respect. Receipt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not be acknowledged.</w:t>
      </w:r>
    </w:p>
    <w:p>
      <w:pPr>
        <w:autoSpaceDN w:val="0"/>
        <w:autoSpaceDE w:val="0"/>
        <w:widowControl/>
        <w:spacing w:line="254" w:lineRule="auto" w:before="298" w:after="0"/>
        <w:ind w:left="1680" w:right="20" w:hanging="1280"/>
        <w:jc w:val="both"/>
      </w:pPr>
      <w:r>
        <w:rPr>
          <w:rFonts w:ascii="Times" w:hAnsi="Times" w:eastAsia="Times"/>
          <w:b w:val="0"/>
          <w:i/>
          <w:color w:val="221F1F"/>
          <w:sz w:val="20"/>
        </w:rPr>
        <w:t>Important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- (</w:t>
      </w:r>
      <w:r>
        <w:rPr>
          <w:rFonts w:ascii="Times" w:hAnsi="Times" w:eastAsia="Times"/>
          <w:b w:val="0"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No any  document 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duplicate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thereof  is  required  be  annexed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application.</w:t>
      </w:r>
    </w:p>
    <w:p>
      <w:pPr>
        <w:autoSpaceDN w:val="0"/>
        <w:autoSpaceDE w:val="0"/>
        <w:widowControl/>
        <w:spacing w:line="252" w:lineRule="auto" w:before="270" w:after="0"/>
        <w:ind w:left="1680" w:right="20" w:hanging="29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 applications of the applicants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respect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whom the originals of the prescribed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certificates are failed to be submitted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when requested to do  so will  not 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considered.</w:t>
      </w:r>
    </w:p>
    <w:p>
      <w:pPr>
        <w:sectPr>
          <w:type w:val="nextColumn"/>
          <w:pgSz w:w="11906" w:h="16838"/>
          <w:pgMar w:top="814" w:right="890" w:bottom="816" w:left="1106" w:header="720" w:footer="720" w:gutter="0"/>
          <w:cols w:space="720" w:num="2" w:equalWidth="0"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94" w:left="960" w:header="720" w:footer="720" w:gutter="0"/>
          <w:cols w:space="720" w:num="2" w:equalWidth="0"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376</w:t>
      </w:r>
    </w:p>
    <w:p>
      <w:pPr>
        <w:sectPr>
          <w:type w:val="continuous"/>
          <w:pgSz w:w="11906" w:h="16838"/>
          <w:pgMar w:top="814" w:right="1036" w:bottom="894" w:left="960" w:header="720" w:footer="720" w:gutter="0"/>
          <w:cols w:space="720" w:num="2" w:equalWidth="0"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6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36" w:bottom="894" w:left="960" w:header="720" w:footer="720" w:gutter="0"/>
          <w:cols w:space="720" w:num="2" w:equalWidth="0"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tabs>
          <w:tab w:pos="1080" w:val="left"/>
        </w:tabs>
        <w:autoSpaceDE w:val="0"/>
        <w:widowControl/>
        <w:spacing w:line="245" w:lineRule="auto" w:before="106" w:after="0"/>
        <w:ind w:left="60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 applicants  who are employed  in the  Public Service /Provincial  Public Service. State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corporations, etc.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forward their applications through  the  respective Heads of the Departments.</w:t>
      </w:r>
    </w:p>
    <w:p>
      <w:pPr>
        <w:autoSpaceDN w:val="0"/>
        <w:autoSpaceDE w:val="0"/>
        <w:widowControl/>
        <w:spacing w:line="250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examination Fee.–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applicant should deposit  an  examination  fee  in  a sum  of Rs.500/- to the credit 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account No.1761001990251 84 in the Mid city branch of the People's bank in favour of the Secretary to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Ministry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Justice. the original of the receipt issued  by the bank in proof of the payment should be affixed in the space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purpose in the application.</w:t>
      </w:r>
    </w:p>
    <w:p>
      <w:pPr>
        <w:autoSpaceDN w:val="0"/>
        <w:autoSpaceDE w:val="0"/>
        <w:widowControl/>
        <w:spacing w:line="233" w:lineRule="auto" w:before="270" w:after="0"/>
        <w:ind w:left="0" w:right="70" w:firstLine="0"/>
        <w:jc w:val="right"/>
      </w:pPr>
      <w:r>
        <w:rPr>
          <w:rFonts w:ascii="Times" w:hAnsi="Times" w:eastAsia="Times"/>
          <w:b w:val="0"/>
          <w:i/>
          <w:color w:val="221F1F"/>
          <w:sz w:val="20"/>
        </w:rPr>
        <w:t>Annexure 02</w:t>
      </w:r>
    </w:p>
    <w:p>
      <w:pPr>
        <w:autoSpaceDN w:val="0"/>
        <w:autoSpaceDE w:val="0"/>
        <w:widowControl/>
        <w:spacing w:line="245" w:lineRule="auto" w:before="270" w:after="0"/>
        <w:ind w:left="7638" w:right="588" w:firstLine="0"/>
        <w:jc w:val="center"/>
      </w:pPr>
      <w:r>
        <w:rPr>
          <w:spacing w:val="-2.5"/>
          <w:rFonts w:ascii="Times" w:hAnsi="Times" w:eastAsia="Times"/>
          <w:b w:val="0"/>
          <w:i/>
          <w:color w:val="221F1F"/>
          <w:sz w:val="20"/>
        </w:rPr>
        <w:t xml:space="preserve">No. ........................... </w:t>
      </w:r>
      <w:r>
        <w:br/>
      </w:r>
      <w:r>
        <w:rPr>
          <w:rFonts w:ascii="Times" w:hAnsi="Times" w:eastAsia="Times"/>
          <w:b w:val="0"/>
          <w:i/>
          <w:color w:val="221F1F"/>
          <w:sz w:val="20"/>
        </w:rPr>
        <w:t>(For office use only)</w:t>
      </w:r>
    </w:p>
    <w:p>
      <w:pPr>
        <w:autoSpaceDN w:val="0"/>
        <w:autoSpaceDE w:val="0"/>
        <w:widowControl/>
        <w:spacing w:line="230" w:lineRule="auto" w:before="25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Specimen Application  form</w:t>
      </w:r>
    </w:p>
    <w:p>
      <w:pPr>
        <w:autoSpaceDN w:val="0"/>
        <w:autoSpaceDE w:val="0"/>
        <w:widowControl/>
        <w:spacing w:line="245" w:lineRule="auto" w:before="266" w:after="0"/>
        <w:ind w:left="58" w:right="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THE POST OF TECHNICAL OFFICER (CIVIL) GRADE III IN THE SRI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TECHNICAL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OFFICERS'  SERVICE OF THE MINISTRY OF JUSTICE (OPEN BASIS) - 2021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 (a) Name  with   initials  (in  Sinhala/tamil ) :.......................................................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Name with  initials (in English block capitals) :..........................................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4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(b) full  Name  (in  Sinhala/tamil) :.....................................................................  </w:t>
      </w:r>
    </w:p>
    <w:p>
      <w:pPr>
        <w:autoSpaceDN w:val="0"/>
        <w:autoSpaceDE w:val="0"/>
        <w:widowControl/>
        <w:spacing w:line="233" w:lineRule="auto" w:before="24" w:after="0"/>
        <w:ind w:left="84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full Name  (in  English block capitals): ......................................................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Permanent  address  (in  Sinhala/tamil) :..................................................................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Permanent  address  (in English  block  capitals) :- ....................................................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telephone Number :- 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E-mail :................................................................. </w:t>
      </w:r>
    </w:p>
    <w:p>
      <w:pPr>
        <w:autoSpaceDN w:val="0"/>
        <w:autoSpaceDE w:val="0"/>
        <w:widowControl/>
        <w:spacing w:line="245" w:lineRule="auto" w:before="24" w:after="0"/>
        <w:ind w:left="0" w:right="70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National identity card  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:-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Sex :......................................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date  of birth:  - year : ....................   Month : ..........................  date :............................. </w:t>
      </w:r>
    </w:p>
    <w:p>
      <w:pPr>
        <w:autoSpaceDN w:val="0"/>
        <w:autoSpaceDE w:val="0"/>
        <w:widowControl/>
        <w:spacing w:line="245" w:lineRule="auto" w:before="24" w:after="0"/>
        <w:ind w:left="0" w:right="15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age as at the closing date of applications:- years : ....................   Months : ..........................  </w:t>
      </w:r>
      <w:r>
        <w:rPr>
          <w:spacing w:val="-2.222222222222222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days :.............................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0. Nationality : 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i . Marital Status :.................................... </w:t>
      </w:r>
    </w:p>
    <w:p>
      <w:pPr>
        <w:autoSpaceDN w:val="0"/>
        <w:tabs>
          <w:tab w:pos="420" w:val="left"/>
          <w:tab w:pos="2880" w:val="left"/>
        </w:tabs>
        <w:autoSpaceDE w:val="0"/>
        <w:widowControl/>
        <w:spacing w:line="245" w:lineRule="auto" w:before="24" w:after="0"/>
        <w:ind w:left="0" w:right="530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12. Results of the G.c.E. (0/L) Examination 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 :........................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index No. :......................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066.0" w:type="dxa"/>
      </w:tblPr>
      <w:tblGrid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>
        <w:trPr>
          <w:trHeight w:hRule="exact" w:val="286"/>
        </w:trPr>
        <w:tc>
          <w:tcPr>
            <w:tcW w:type="dxa" w:w="226"/>
            <w:tcBorders>
              <w:start w:sz="6.191999912261963" w:val="single" w:color="#3044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48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2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2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60"/>
            <w:tcBorders>
              <w:start w:sz="3.0959999561309814" w:val="single" w:color="#000000"/>
              <w:end w:sz="3.0959999561309814" w:val="single" w:color="#0000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30"/>
            <w:tcBorders>
              <w:start w:sz="3.0959999561309814" w:val="single" w:color="#000000"/>
              <w:end w:sz="6.191999912261963" w:val="single" w:color="#304400"/>
              <w:bottom w:sz="6.191999912261963" w:val="single" w:color="#3044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2900" w:val="left"/>
          <w:tab w:pos="5420" w:val="left"/>
          <w:tab w:pos="8040" w:val="left"/>
        </w:tabs>
        <w:autoSpaceDE w:val="0"/>
        <w:widowControl/>
        <w:spacing w:line="252" w:lineRule="auto" w:before="1940" w:after="0"/>
        <w:ind w:left="420" w:right="46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spacing w:val="-3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Grade:-................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Subject:- ................ </w:t>
      </w:r>
      <w:r>
        <w:tab/>
      </w:r>
      <w:r>
        <w:rPr>
          <w:spacing w:val="-3.4782608695652173"/>
          <w:rFonts w:ascii="TimesNewRomanPSMT" w:hAnsi="TimesNewRomanPSMT" w:eastAsia="TimesNewRomanPSMT"/>
          <w:b w:val="0"/>
          <w:i w:val="0"/>
          <w:color w:val="221F1F"/>
          <w:sz w:val="20"/>
        </w:rPr>
        <w:t>Grade:-................</w:t>
      </w:r>
    </w:p>
    <w:p>
      <w:pPr>
        <w:autoSpaceDN w:val="0"/>
        <w:autoSpaceDE w:val="0"/>
        <w:widowControl/>
        <w:spacing w:line="247" w:lineRule="auto" w:before="270" w:after="0"/>
        <w:ind w:left="420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Procedural rules of the Public Services commission,  circulars  that  are  now  in  force  or may be issued from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in future  and  the  conditions  pertaining  to  scheme  of recruitment to the post  of Technical  Officer  in  the 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  Technical  Officers'  Service of the Ministry of Justice shall be applicable to this post.</w:t>
      </w:r>
    </w:p>
    <w:p>
      <w:pPr>
        <w:autoSpaceDN w:val="0"/>
        <w:tabs>
          <w:tab w:pos="420" w:val="left"/>
        </w:tabs>
        <w:autoSpaceDE w:val="0"/>
        <w:widowControl/>
        <w:spacing w:line="245" w:lineRule="auto" w:before="27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filling of all these number of  vacancies  or  any  part  thereof  shall  be  at  the  discretion of the Secretary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Ministry of Justice.</w:t>
      </w:r>
    </w:p>
    <w:p>
      <w:pPr>
        <w:autoSpaceDN w:val="0"/>
        <w:autoSpaceDE w:val="0"/>
        <w:widowControl/>
        <w:spacing w:line="247" w:lineRule="auto" w:before="270" w:after="0"/>
        <w:ind w:left="7184" w:right="6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M. M. P. K.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ayaDunne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Justice.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...../..../2021</w:t>
      </w:r>
    </w:p>
    <w:p>
      <w:pPr>
        <w:sectPr>
          <w:type w:val="continuous"/>
          <w:pgSz w:w="11906" w:h="16838"/>
          <w:pgMar w:top="814" w:right="1036" w:bottom="894" w:left="960" w:header="720" w:footer="720" w:gutter="0"/>
          <w:cols w:space="720" w:num="1" w:equalWidth="0"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90" w:left="1106" w:header="720" w:footer="720" w:gutter="0"/>
          <w:cols w:space="720" w:num="1" w:equalWidth="0"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102" w:right="39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continuous"/>
          <w:pgSz w:w="11906" w:h="16838"/>
          <w:pgMar w:top="814" w:right="890" w:bottom="990" w:left="1106" w:header="720" w:footer="720" w:gutter="0"/>
          <w:cols w:space="720" w:num="2" w:equalWidth="0"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377</w:t>
      </w:r>
    </w:p>
    <w:p>
      <w:pPr>
        <w:sectPr>
          <w:type w:val="nextColumn"/>
          <w:pgSz w:w="11906" w:h="16838"/>
          <w:pgMar w:top="814" w:right="890" w:bottom="990" w:left="1106" w:header="720" w:footer="720" w:gutter="0"/>
          <w:cols w:space="720" w:num="2" w:equalWidth="0"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7"/>
        <w:gridCol w:w="2477"/>
        <w:gridCol w:w="2477"/>
        <w:gridCol w:w="2477"/>
      </w:tblGrid>
      <w:tr>
        <w:trPr>
          <w:trHeight w:hRule="exact" w:val="338"/>
        </w:trPr>
        <w:tc>
          <w:tcPr>
            <w:tcW w:type="dxa" w:w="5004"/>
            <w:gridSpan w:val="2"/>
            <w:tcBorders>
              <w:top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6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13. Resu lts of the G.c.E. (a/L) Examination:- </w:t>
            </w:r>
          </w:p>
        </w:tc>
        <w:tc>
          <w:tcPr>
            <w:tcW w:type="dxa" w:w="2530"/>
            <w:vMerge w:val="restart"/>
            <w:tcBorders>
              <w:top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8" w:after="0"/>
              <w:ind w:left="4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298"/>
            <w:vMerge w:val="restart"/>
            <w:tcBorders>
              <w:top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8" w:after="0"/>
              <w:ind w:left="4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Grade:-................ </w:t>
            </w:r>
          </w:p>
        </w:tc>
      </w:tr>
      <w:tr>
        <w:trPr>
          <w:trHeight w:hRule="exact" w:val="306"/>
        </w:trPr>
        <w:tc>
          <w:tcPr>
            <w:tcW w:type="dxa" w:w="26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index No. :...................... </w:t>
            </w:r>
          </w:p>
        </w:tc>
        <w:tc>
          <w:tcPr>
            <w:tcW w:type="dxa" w:w="23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year :........................ </w:t>
            </w:r>
          </w:p>
        </w:tc>
        <w:tc>
          <w:tcPr>
            <w:tcW w:type="dxa" w:w="2477"/>
            <w:vMerge/>
            <w:tcBorders>
              <w:top w:sz="6.0" w:val="single" w:color="#000000"/>
            </w:tcBorders>
          </w:tcPr>
          <w:p/>
        </w:tc>
        <w:tc>
          <w:tcPr>
            <w:tcW w:type="dxa" w:w="2477"/>
            <w:vMerge/>
            <w:tcBorders>
              <w:top w:sz="6.0" w:val="single" w:color="#000000"/>
            </w:tcBorders>
          </w:tcPr>
          <w:p/>
        </w:tc>
      </w:tr>
      <w:tr>
        <w:trPr>
          <w:trHeight w:hRule="exact" w:val="306"/>
        </w:trPr>
        <w:tc>
          <w:tcPr>
            <w:tcW w:type="dxa" w:w="26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2" w:after="0"/>
              <w:ind w:left="4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3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2" w:after="0"/>
              <w:ind w:left="2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Grade:-................ </w:t>
            </w:r>
          </w:p>
        </w:tc>
        <w:tc>
          <w:tcPr>
            <w:tcW w:type="dxa" w:w="2477"/>
            <w:vMerge/>
            <w:tcBorders>
              <w:top w:sz="6.0" w:val="single" w:color="#000000"/>
            </w:tcBorders>
          </w:tcPr>
          <w:p/>
        </w:tc>
        <w:tc>
          <w:tcPr>
            <w:tcW w:type="dxa" w:w="2477"/>
            <w:vMerge/>
            <w:tcBorders>
              <w:top w:sz="6.0" w:val="single" w:color="#000000"/>
            </w:tcBorders>
          </w:tcPr>
          <w:p/>
        </w:tc>
      </w:tr>
      <w:tr>
        <w:trPr>
          <w:trHeight w:hRule="exact" w:val="246"/>
        </w:trPr>
        <w:tc>
          <w:tcPr>
            <w:tcW w:type="dxa" w:w="26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3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Grade:-................ </w:t>
            </w:r>
          </w:p>
        </w:tc>
        <w:tc>
          <w:tcPr>
            <w:tcW w:type="dxa" w:w="25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2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Grade:-................ </w:t>
            </w:r>
          </w:p>
        </w:tc>
      </w:tr>
      <w:tr>
        <w:trPr>
          <w:trHeight w:hRule="exact" w:val="306"/>
        </w:trPr>
        <w:tc>
          <w:tcPr>
            <w:tcW w:type="dxa" w:w="267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1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3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Grade:-................ </w:t>
            </w:r>
          </w:p>
        </w:tc>
        <w:tc>
          <w:tcPr>
            <w:tcW w:type="dxa" w:w="25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Subject:- ................ </w:t>
            </w:r>
          </w:p>
        </w:tc>
        <w:tc>
          <w:tcPr>
            <w:tcW w:type="dxa" w:w="229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49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Grade:-................</w:t>
            </w:r>
          </w:p>
        </w:tc>
      </w:tr>
    </w:tbl>
    <w:p>
      <w:pPr>
        <w:autoSpaceDN w:val="0"/>
        <w:tabs>
          <w:tab w:pos="440" w:val="left"/>
          <w:tab w:pos="652" w:val="left"/>
        </w:tabs>
        <w:autoSpaceDE w:val="0"/>
        <w:widowControl/>
        <w:spacing w:line="252" w:lineRule="auto" w:before="64" w:after="0"/>
        <w:ind w:left="0" w:right="198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14. Qualification  as  per  Section  II  of  Paragraph   04   of   the   Notice  calling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for application:-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(i) 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(iv) 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(v) 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(vi) ····························································································································</w:t>
      </w:r>
    </w:p>
    <w:p>
      <w:pPr>
        <w:autoSpaceDN w:val="0"/>
        <w:autoSpaceDE w:val="0"/>
        <w:widowControl/>
        <w:spacing w:line="233" w:lineRule="auto" w:before="204" w:after="158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 5. Language  Proficiency  (Mark </w:t>
      </w:r>
      <w:r>
        <w:rPr>
          <w:rFonts w:ascii="Wingdings 2" w:hAnsi="Wingdings 2" w:eastAsia="Wingdings 2"/>
          <w:b w:val="0"/>
          <w:i w:val="0"/>
          <w:color w:val="221F1F"/>
          <w:sz w:val="20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the relevant box)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25.99999999999994" w:type="dxa"/>
      </w:tblPr>
      <w:tblGrid>
        <w:gridCol w:w="1982"/>
        <w:gridCol w:w="1982"/>
        <w:gridCol w:w="1982"/>
        <w:gridCol w:w="1982"/>
        <w:gridCol w:w="1982"/>
      </w:tblGrid>
      <w:tr>
        <w:trPr>
          <w:trHeight w:hRule="exact" w:val="278"/>
        </w:trPr>
        <w:tc>
          <w:tcPr>
            <w:tcW w:type="dxa" w:w="140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6" w:lineRule="auto" w:before="14" w:after="0"/>
              <w:ind w:left="330" w:right="0" w:firstLine="0"/>
              <w:jc w:val="left"/>
            </w:pPr>
            <w:r>
              <w:rPr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Language </w:t>
            </w:r>
          </w:p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324" w:firstLine="0"/>
              <w:jc w:val="righ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Very Good </w:t>
            </w:r>
          </w:p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544" w:firstLine="0"/>
              <w:jc w:val="righ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Good </w:t>
            </w:r>
          </w:p>
        </w:tc>
        <w:tc>
          <w:tcPr>
            <w:tcW w:type="dxa" w:w="165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26" w:lineRule="auto" w:before="14" w:after="0"/>
              <w:ind w:left="378" w:right="0" w:firstLine="0"/>
              <w:jc w:val="left"/>
            </w:pPr>
            <w:r>
              <w:rPr>
                <w:w w:val="102.46951103210449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Satisfactory </w:t>
            </w:r>
          </w:p>
        </w:tc>
        <w:tc>
          <w:tcPr>
            <w:tcW w:type="dxa" w:w="164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" w:after="0"/>
              <w:ind w:left="0" w:right="550" w:firstLine="0"/>
              <w:jc w:val="righ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Weak </w:t>
            </w:r>
          </w:p>
        </w:tc>
      </w:tr>
      <w:tr>
        <w:trPr>
          <w:trHeight w:hRule="exact" w:val="278"/>
        </w:trPr>
        <w:tc>
          <w:tcPr>
            <w:tcW w:type="dxa" w:w="140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6" w:after="0"/>
              <w:ind w:left="168" w:right="0" w:firstLine="0"/>
              <w:jc w:val="left"/>
            </w:pPr>
            <w:r>
              <w:rPr>
                <w:w w:val="102.59783895392167"/>
                <w:rFonts w:ascii="TimesNewRomanPSMT" w:hAnsi="TimesNewRomanPSMT" w:eastAsia="TimesNewRomanPSMT"/>
                <w:b w:val="0"/>
                <w:i w:val="0"/>
                <w:color w:val="221F1F"/>
                <w:sz w:val="19"/>
              </w:rPr>
              <w:t xml:space="preserve">Sinhala </w:t>
            </w:r>
          </w:p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4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82"/>
        </w:trPr>
        <w:tc>
          <w:tcPr>
            <w:tcW w:type="dxa" w:w="140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8" w:lineRule="auto" w:before="14" w:after="0"/>
              <w:ind w:left="160" w:right="0" w:firstLine="0"/>
              <w:jc w:val="left"/>
            </w:pPr>
            <w:r>
              <w:rPr>
                <w:w w:val="102.59783895392167"/>
                <w:rFonts w:ascii="TimesNewRomanPSMT" w:hAnsi="TimesNewRomanPSMT" w:eastAsia="TimesNewRomanPSMT"/>
                <w:b w:val="0"/>
                <w:i w:val="0"/>
                <w:color w:val="221F1F"/>
                <w:sz w:val="19"/>
              </w:rPr>
              <w:t xml:space="preserve">tamil </w:t>
            </w:r>
          </w:p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4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78"/>
        </w:trPr>
        <w:tc>
          <w:tcPr>
            <w:tcW w:type="dxa" w:w="140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8" w:after="0"/>
              <w:ind w:left="16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Engl ish</w:t>
            </w:r>
          </w:p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0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5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648"/>
            <w:tcBorders>
              <w:start w:sz="4.0" w:val="single" w:color="#060708"/>
              <w:top w:sz="4.0" w:val="single" w:color="#060708"/>
              <w:end w:sz="4.0" w:val="single" w:color="#060708"/>
              <w:bottom w:sz="4.0" w:val="single" w:color="#060708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236" w:after="224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 6. Receipt  in proof of payment  of Examination  fee:-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774.0" w:type="dxa"/>
      </w:tblPr>
      <w:tblGrid>
        <w:gridCol w:w="9910"/>
      </w:tblGrid>
      <w:tr>
        <w:trPr>
          <w:trHeight w:hRule="exact" w:val="350"/>
        </w:trPr>
        <w:tc>
          <w:tcPr>
            <w:tcW w:type="dxa" w:w="437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Paste the original of the receipt here.</w:t>
            </w:r>
          </w:p>
        </w:tc>
      </w:tr>
    </w:tbl>
    <w:p>
      <w:pPr>
        <w:autoSpaceDN w:val="0"/>
        <w:autoSpaceDE w:val="0"/>
        <w:widowControl/>
        <w:spacing w:line="233" w:lineRule="auto" w:before="238" w:after="0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20"/>
        </w:rPr>
        <w:t>Applicant's Declaration</w:t>
      </w:r>
    </w:p>
    <w:p>
      <w:pPr>
        <w:autoSpaceDN w:val="0"/>
        <w:autoSpaceDE w:val="0"/>
        <w:widowControl/>
        <w:spacing w:line="252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i,.................................................declare that the particulars furnished by me in this application  are true and  correct.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declare that i have not been subject to any form of disciplinary action including dismissal  from the service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retirement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general  inefficiency as a merciful alternative to dismissal and i have not vacated the post previously. i am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also aware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that, if any particulars contained herein are found to be false or incorrect, I am liable to disqualification, if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detected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selection and to dismissal  without  compensation,  if   detected  after  appointment.</w:t>
      </w:r>
    </w:p>
    <w:p>
      <w:pPr>
        <w:autoSpaceDN w:val="0"/>
        <w:tabs>
          <w:tab w:pos="6682" w:val="left"/>
          <w:tab w:pos="6984" w:val="left"/>
        </w:tabs>
        <w:autoSpaceDE w:val="0"/>
        <w:widowControl/>
        <w:spacing w:line="247" w:lineRule="auto" w:before="84" w:after="0"/>
        <w:ind w:left="0" w:right="107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date:............................ </w:t>
      </w:r>
    </w:p>
    <w:p>
      <w:pPr>
        <w:autoSpaceDN w:val="0"/>
        <w:autoSpaceDE w:val="0"/>
        <w:widowControl/>
        <w:spacing w:line="245" w:lineRule="auto" w:before="144" w:after="0"/>
        <w:ind w:left="2104" w:right="2174" w:firstLine="0"/>
        <w:jc w:val="center"/>
      </w:pPr>
      <w:r>
        <w:rPr>
          <w:rFonts w:ascii="Times" w:hAnsi="Times" w:eastAsia="Times"/>
          <w:b w:val="0"/>
          <w:i/>
          <w:color w:val="221F1F"/>
          <w:sz w:val="20"/>
        </w:rPr>
        <w:t xml:space="preserve">Certificate of the Head of the Department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(applicable only if the applicants are presently  in the Public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Service)</w:t>
      </w:r>
    </w:p>
    <w:p>
      <w:pPr>
        <w:autoSpaceDN w:val="0"/>
        <w:autoSpaceDE w:val="0"/>
        <w:widowControl/>
        <w:spacing w:line="252" w:lineRule="auto" w:before="144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do hereby certify that Mr./Mrs./Miss. ................................................................ the  applicant  above  named 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serving  as  .......................................................  attached to ..............................................  (name  of 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Ministry/department,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etc.)  with   effect   from  .../.../... on permanent/temporary/casual basis and that the particulars furnished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him/her 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true and accurate and that he/she is eligible to apply to the above post  in terms of the  requirements set 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 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calling for applications and that he/she can be/cannot be released from the service if he/she will be selected  for this  post.</w:t>
      </w:r>
    </w:p>
    <w:p>
      <w:pPr>
        <w:autoSpaceDN w:val="0"/>
        <w:tabs>
          <w:tab w:pos="4900" w:val="left"/>
          <w:tab w:pos="6284" w:val="left"/>
        </w:tabs>
        <w:autoSpaceDE w:val="0"/>
        <w:widowControl/>
        <w:spacing w:line="247" w:lineRule="auto" w:before="144" w:after="0"/>
        <w:ind w:left="0" w:right="29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......................................,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Head of the Department  and  official seal.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:......................................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: ..................................................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: ......................................... </w:t>
      </w:r>
    </w:p>
    <w:p>
      <w:pPr>
        <w:autoSpaceDN w:val="0"/>
        <w:autoSpaceDE w:val="0"/>
        <w:widowControl/>
        <w:spacing w:line="233" w:lineRule="auto" w:before="2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Ministry/department :............................ </w:t>
      </w:r>
    </w:p>
    <w:p>
      <w:pPr>
        <w:autoSpaceDN w:val="0"/>
        <w:autoSpaceDE w:val="0"/>
        <w:widowControl/>
        <w:spacing w:line="233" w:lineRule="auto" w:before="144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02–708</w:t>
      </w:r>
    </w:p>
    <w:p>
      <w:pPr>
        <w:sectPr>
          <w:type w:val="continuous"/>
          <w:pgSz w:w="11906" w:h="16838"/>
          <w:pgMar w:top="814" w:right="890" w:bottom="990" w:left="1106" w:header="720" w:footer="720" w:gutter="0"/>
          <w:cols w:space="720" w:num="1" w:equalWidth="0"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6" w:bottom="852" w:left="950" w:header="720" w:footer="720" w:gutter="0"/>
          <w:cols w:space="720" w:num="1" w:equalWidth="0"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378</w:t>
      </w:r>
    </w:p>
    <w:p>
      <w:pPr>
        <w:sectPr>
          <w:type w:val="continuous"/>
          <w:pgSz w:w="11906" w:h="16838"/>
          <w:pgMar w:top="814" w:right="1046" w:bottom="852" w:left="950" w:header="720" w:footer="720" w:gutter="0"/>
          <w:cols w:space="720" w:num="2" w:equalWidth="0">
            <w:col w:w="704" w:space="0"/>
            <w:col w:w="9206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04" w:right="115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2021'02'19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19.02.2021</w:t>
      </w:r>
    </w:p>
    <w:p>
      <w:pPr>
        <w:sectPr>
          <w:type w:val="nextColumn"/>
          <w:pgSz w:w="11906" w:h="16838"/>
          <w:pgMar w:top="814" w:right="1046" w:bottom="852" w:left="950" w:header="720" w:footer="720" w:gutter="0"/>
          <w:cols w:space="720" w:num="2" w:equalWidth="0">
            <w:col w:w="704" w:space="0"/>
            <w:col w:w="9206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9909" w:space="0"/>
            <w:col w:w="4921" w:space="0"/>
            <w:col w:w="4988" w:space="0"/>
            <w:col w:w="9909" w:space="0"/>
            <w:col w:w="9139" w:space="0"/>
            <w:col w:w="770" w:space="0"/>
            <w:col w:w="9864" w:space="0"/>
            <w:col w:w="694" w:space="0"/>
            <w:col w:w="9170" w:space="0"/>
            <w:col w:w="4941" w:space="0"/>
            <w:col w:w="4968" w:space="0"/>
            <w:col w:w="9909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4911" w:space="0"/>
            <w:col w:w="5002" w:space="0"/>
            <w:col w:w="9914" w:space="0"/>
            <w:col w:w="4948" w:space="0"/>
            <w:col w:w="4966" w:space="0"/>
            <w:col w:w="9914" w:space="0"/>
            <w:col w:w="698" w:space="0"/>
            <w:col w:w="9216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694" w:space="0"/>
            <w:col w:w="9216" w:space="0"/>
            <w:col w:w="9909" w:space="0"/>
            <w:col w:w="9139" w:space="0"/>
            <w:col w:w="770" w:space="0"/>
            <w:col w:w="4946" w:space="0"/>
            <w:col w:w="4968" w:space="0"/>
            <w:col w:w="9914" w:space="0"/>
            <w:col w:w="5008" w:space="0"/>
            <w:col w:w="4906" w:space="0"/>
            <w:col w:w="9914" w:space="0"/>
            <w:col w:w="698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5064" w:space="0"/>
            <w:col w:w="4846" w:space="0"/>
            <w:col w:w="991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6" w:space="0"/>
            <w:col w:w="4963" w:space="0"/>
            <w:col w:w="9909" w:space="0"/>
            <w:col w:w="9139" w:space="0"/>
            <w:col w:w="770" w:space="0"/>
            <w:col w:w="9910" w:space="0"/>
            <w:col w:w="694" w:space="0"/>
            <w:col w:w="9216" w:space="0"/>
            <w:col w:w="9909" w:space="0"/>
            <w:col w:w="9909" w:space="0"/>
            <w:col w:w="9139" w:space="0"/>
            <w:col w:w="770" w:space="0"/>
            <w:col w:w="5302" w:space="0"/>
            <w:col w:w="4608" w:space="0"/>
            <w:col w:w="9910" w:space="0"/>
            <w:col w:w="694" w:space="0"/>
            <w:col w:w="9216" w:space="0"/>
            <w:col w:w="4941" w:space="0"/>
            <w:col w:w="4968" w:space="0"/>
            <w:col w:w="9909" w:space="0"/>
            <w:col w:w="4946" w:space="0"/>
            <w:col w:w="4963" w:space="0"/>
            <w:col w:w="9909" w:space="0"/>
            <w:col w:w="4946" w:space="0"/>
            <w:col w:w="4963" w:space="0"/>
            <w:col w:w="9909" w:space="0"/>
            <w:col w:w="9139" w:space="0"/>
            <w:col w:w="770" w:space="0"/>
            <w:col w:w="9916" w:space="0"/>
            <w:col w:w="9146" w:space="0"/>
            <w:col w:w="770" w:space="0"/>
            <w:col w:w="9864" w:space="0"/>
            <w:col w:w="698" w:space="0"/>
            <w:col w:w="9166" w:space="0"/>
            <w:col w:w="9909" w:space="0"/>
            <w:col w:w="4950" w:space="0"/>
            <w:col w:w="4959" w:space="0"/>
            <w:col w:w="9909" w:space="0"/>
            <w:col w:w="9139" w:space="0"/>
            <w:col w:w="770" w:space="0"/>
            <w:col w:w="4944" w:space="0"/>
            <w:col w:w="4966" w:space="0"/>
            <w:col w:w="9910" w:space="0"/>
            <w:col w:w="694" w:space="0"/>
            <w:col w:w="9216" w:space="0"/>
            <w:col w:w="4940" w:space="0"/>
            <w:col w:w="4978" w:space="0"/>
            <w:col w:w="9918" w:space="0"/>
            <w:col w:w="9139" w:space="0"/>
            <w:col w:w="778" w:space="0"/>
            <w:col w:w="4942" w:space="0"/>
            <w:col w:w="4958" w:space="0"/>
            <w:col w:w="9900" w:space="0"/>
            <w:col w:w="694" w:space="0"/>
            <w:col w:w="9206" w:space="0"/>
            <w:col w:w="9909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98" w:after="0"/>
        <w:ind w:left="386" w:right="402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OPEN COmPETITIvE ExAmINATION fOR RECRuITmENT TO GRADE III Of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RAILWAy TEChNOLOGICAL mANAGEmENT ASSISTANT (mEChANICAL)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&amp; RAILWAy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TEChNOLOGICAL mANAGEmENT ASSISTANT (ELECTRICAL) IN mANAGEmENT </w:t>
      </w:r>
      <w:r>
        <w:rPr>
          <w:rFonts w:ascii="Times" w:hAnsi="Times" w:eastAsia="Times"/>
          <w:b/>
          <w:i w:val="0"/>
          <w:color w:val="221F1F"/>
          <w:sz w:val="22"/>
        </w:rPr>
        <w:t>ASSISTANT TEChNOLOGICAL SERvICE CATEGORy SEGmEmT - 2-2021</w:t>
      </w:r>
    </w:p>
    <w:p>
      <w:pPr>
        <w:autoSpaceDN w:val="0"/>
        <w:autoSpaceDE w:val="0"/>
        <w:widowControl/>
        <w:spacing w:line="230" w:lineRule="auto" w:before="24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Amendment – 1</w:t>
      </w:r>
    </w:p>
    <w:p>
      <w:pPr>
        <w:autoSpaceDN w:val="0"/>
        <w:autoSpaceDE w:val="0"/>
        <w:widowControl/>
        <w:spacing w:line="245" w:lineRule="auto" w:before="266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aMENdMENt of the below cited condition under the number 4 published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dated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05.02.2021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 to the above posts. </w:t>
      </w:r>
    </w:p>
    <w:p>
      <w:pPr>
        <w:autoSpaceDN w:val="0"/>
        <w:autoSpaceDE w:val="0"/>
        <w:widowControl/>
        <w:spacing w:line="247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 </w:t>
      </w:r>
      <w:r>
        <w:rPr>
          <w:rFonts w:ascii="Times" w:hAnsi="Times" w:eastAsia="Times"/>
          <w:b w:val="0"/>
          <w:i/>
          <w:color w:val="221F1F"/>
          <w:sz w:val="20"/>
        </w:rPr>
        <w:t>Conditions of Recruitment.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– trainees who have enrolled for the training courses in Sri Lanka German Railway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Technical Training Centre as at 15.06.2017 are allowed to apply ignoring the above cited Educational Qualification,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they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obtained the Training Certificate after completing the relevant courses successfully. 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above condition will be amended as follows :</w:t>
      </w:r>
    </w:p>
    <w:p>
      <w:pPr>
        <w:autoSpaceDN w:val="0"/>
        <w:autoSpaceDE w:val="0"/>
        <w:widowControl/>
        <w:spacing w:line="252" w:lineRule="auto" w:before="270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the decision of the cabinet of Ministers dated 19.12.2017 of the Secretary to the cabinet of Ministers </w:t>
      </w:r>
      <w:r>
        <w:rPr>
          <w:rFonts w:ascii="FMAbhayax" w:hAnsi="FMAbhayax" w:eastAsia="FMAbhayax"/>
          <w:b w:val="0"/>
          <w:i w:val="0"/>
          <w:color w:val="221F1F"/>
          <w:sz w:val="20"/>
        </w:rPr>
        <w:t>wum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/17/2882/709/102-1, until the Railway department prepares a new salary structure only the trainees who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enrolled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training courses in Sri Lanka German Railway technical training centre are allowed to apply ignoring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Educational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 - published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dated 05.02.2021 if they have obtained the training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certificate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completing the relevant courses successfully. </w:t>
      </w:r>
    </w:p>
    <w:p>
      <w:pPr>
        <w:autoSpaceDN w:val="0"/>
        <w:autoSpaceDE w:val="0"/>
        <w:widowControl/>
        <w:spacing w:line="233" w:lineRule="auto" w:before="270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other facts, cited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will be effected without any alterations. </w:t>
      </w:r>
    </w:p>
    <w:p>
      <w:pPr>
        <w:autoSpaceDN w:val="0"/>
        <w:autoSpaceDE w:val="0"/>
        <w:widowControl/>
        <w:spacing w:line="247" w:lineRule="auto" w:before="270" w:after="0"/>
        <w:ind w:left="5808" w:right="35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H. M.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</w:t>
      </w: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anDasena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additional General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Manager (administration), </w:t>
      </w:r>
      <w:r>
        <w:br/>
      </w:r>
      <w:r>
        <w:rPr>
          <w:rFonts w:ascii="Times" w:hAnsi="Times" w:eastAsia="Times"/>
          <w:b w:val="0"/>
          <w:i/>
          <w:color w:val="221F1F"/>
          <w:sz w:val="20"/>
        </w:rPr>
        <w:t>For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General Manager in Railways.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09th february, 2021. </w:t>
      </w:r>
    </w:p>
    <w:p>
      <w:pPr>
        <w:autoSpaceDN w:val="0"/>
        <w:autoSpaceDE w:val="0"/>
        <w:widowControl/>
        <w:spacing w:line="233" w:lineRule="auto" w:before="27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02–719</w:t>
      </w:r>
    </w:p>
    <w:p>
      <w:pPr>
        <w:autoSpaceDN w:val="0"/>
        <w:autoSpaceDE w:val="0"/>
        <w:widowControl/>
        <w:spacing w:line="230" w:lineRule="auto" w:before="508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1046" w:bottom="852" w:left="950" w:header="720" w:footer="720" w:gutter="0"/>
      <w:cols w:space="720" w:num="1" w:equalWidth="0">
        <w:col w:w="9910" w:space="0"/>
        <w:col w:w="704" w:space="0"/>
        <w:col w:w="9206" w:space="0"/>
        <w:col w:w="9909" w:space="0"/>
        <w:col w:w="9139" w:space="0"/>
        <w:col w:w="770" w:space="0"/>
        <w:col w:w="9910" w:space="0"/>
        <w:col w:w="694" w:space="0"/>
        <w:col w:w="9216" w:space="0"/>
        <w:col w:w="4941" w:space="0"/>
        <w:col w:w="4968" w:space="0"/>
        <w:col w:w="9909" w:space="0"/>
        <w:col w:w="9139" w:space="0"/>
        <w:col w:w="770" w:space="0"/>
        <w:col w:w="4944" w:space="0"/>
        <w:col w:w="4966" w:space="0"/>
        <w:col w:w="9910" w:space="0"/>
        <w:col w:w="694" w:space="0"/>
        <w:col w:w="9216" w:space="0"/>
        <w:col w:w="9909" w:space="0"/>
        <w:col w:w="4921" w:space="0"/>
        <w:col w:w="4988" w:space="0"/>
        <w:col w:w="9909" w:space="0"/>
        <w:col w:w="9139" w:space="0"/>
        <w:col w:w="770" w:space="0"/>
        <w:col w:w="9864" w:space="0"/>
        <w:col w:w="694" w:space="0"/>
        <w:col w:w="9170" w:space="0"/>
        <w:col w:w="4941" w:space="0"/>
        <w:col w:w="4968" w:space="0"/>
        <w:col w:w="9909" w:space="0"/>
        <w:col w:w="9910" w:space="0"/>
        <w:col w:w="694" w:space="0"/>
        <w:col w:w="9216" w:space="0"/>
        <w:col w:w="4946" w:space="0"/>
        <w:col w:w="4963" w:space="0"/>
        <w:col w:w="9909" w:space="0"/>
        <w:col w:w="4946" w:space="0"/>
        <w:col w:w="4963" w:space="0"/>
        <w:col w:w="9909" w:space="0"/>
        <w:col w:w="9139" w:space="0"/>
        <w:col w:w="770" w:space="0"/>
        <w:col w:w="4911" w:space="0"/>
        <w:col w:w="5002" w:space="0"/>
        <w:col w:w="9914" w:space="0"/>
        <w:col w:w="4948" w:space="0"/>
        <w:col w:w="4966" w:space="0"/>
        <w:col w:w="9914" w:space="0"/>
        <w:col w:w="698" w:space="0"/>
        <w:col w:w="9216" w:space="0"/>
        <w:col w:w="9909" w:space="0"/>
        <w:col w:w="4946" w:space="0"/>
        <w:col w:w="4963" w:space="0"/>
        <w:col w:w="9909" w:space="0"/>
        <w:col w:w="9139" w:space="0"/>
        <w:col w:w="770" w:space="0"/>
        <w:col w:w="5064" w:space="0"/>
        <w:col w:w="4846" w:space="0"/>
        <w:col w:w="9910" w:space="0"/>
        <w:col w:w="694" w:space="0"/>
        <w:col w:w="9216" w:space="0"/>
        <w:col w:w="9909" w:space="0"/>
        <w:col w:w="9139" w:space="0"/>
        <w:col w:w="770" w:space="0"/>
        <w:col w:w="4946" w:space="0"/>
        <w:col w:w="4968" w:space="0"/>
        <w:col w:w="9914" w:space="0"/>
        <w:col w:w="5008" w:space="0"/>
        <w:col w:w="4906" w:space="0"/>
        <w:col w:w="9914" w:space="0"/>
        <w:col w:w="698" w:space="0"/>
        <w:col w:w="9216" w:space="0"/>
        <w:col w:w="4946" w:space="0"/>
        <w:col w:w="4963" w:space="0"/>
        <w:col w:w="9909" w:space="0"/>
        <w:col w:w="9139" w:space="0"/>
        <w:col w:w="770" w:space="0"/>
        <w:col w:w="4944" w:space="0"/>
        <w:col w:w="4966" w:space="0"/>
        <w:col w:w="9910" w:space="0"/>
        <w:col w:w="694" w:space="0"/>
        <w:col w:w="9216" w:space="0"/>
        <w:col w:w="4946" w:space="0"/>
        <w:col w:w="4963" w:space="0"/>
        <w:col w:w="9909" w:space="0"/>
        <w:col w:w="4946" w:space="0"/>
        <w:col w:w="4963" w:space="0"/>
        <w:col w:w="9909" w:space="0"/>
        <w:col w:w="9139" w:space="0"/>
        <w:col w:w="770" w:space="0"/>
        <w:col w:w="5064" w:space="0"/>
        <w:col w:w="4846" w:space="0"/>
        <w:col w:w="9910" w:space="0"/>
        <w:col w:w="4944" w:space="0"/>
        <w:col w:w="4966" w:space="0"/>
        <w:col w:w="9910" w:space="0"/>
        <w:col w:w="694" w:space="0"/>
        <w:col w:w="9216" w:space="0"/>
        <w:col w:w="4946" w:space="0"/>
        <w:col w:w="4963" w:space="0"/>
        <w:col w:w="9909" w:space="0"/>
        <w:col w:w="9139" w:space="0"/>
        <w:col w:w="770" w:space="0"/>
        <w:col w:w="4944" w:space="0"/>
        <w:col w:w="4966" w:space="0"/>
        <w:col w:w="9910" w:space="0"/>
        <w:col w:w="694" w:space="0"/>
        <w:col w:w="9216" w:space="0"/>
        <w:col w:w="4946" w:space="0"/>
        <w:col w:w="4963" w:space="0"/>
        <w:col w:w="9909" w:space="0"/>
        <w:col w:w="9139" w:space="0"/>
        <w:col w:w="770" w:space="0"/>
        <w:col w:w="9910" w:space="0"/>
        <w:col w:w="694" w:space="0"/>
        <w:col w:w="9216" w:space="0"/>
        <w:col w:w="9909" w:space="0"/>
        <w:col w:w="9909" w:space="0"/>
        <w:col w:w="9139" w:space="0"/>
        <w:col w:w="770" w:space="0"/>
        <w:col w:w="5302" w:space="0"/>
        <w:col w:w="4608" w:space="0"/>
        <w:col w:w="9910" w:space="0"/>
        <w:col w:w="694" w:space="0"/>
        <w:col w:w="9216" w:space="0"/>
        <w:col w:w="4941" w:space="0"/>
        <w:col w:w="4968" w:space="0"/>
        <w:col w:w="9909" w:space="0"/>
        <w:col w:w="4946" w:space="0"/>
        <w:col w:w="4963" w:space="0"/>
        <w:col w:w="9909" w:space="0"/>
        <w:col w:w="4946" w:space="0"/>
        <w:col w:w="4963" w:space="0"/>
        <w:col w:w="9909" w:space="0"/>
        <w:col w:w="9139" w:space="0"/>
        <w:col w:w="770" w:space="0"/>
        <w:col w:w="9916" w:space="0"/>
        <w:col w:w="9146" w:space="0"/>
        <w:col w:w="770" w:space="0"/>
        <w:col w:w="9864" w:space="0"/>
        <w:col w:w="698" w:space="0"/>
        <w:col w:w="9166" w:space="0"/>
        <w:col w:w="9909" w:space="0"/>
        <w:col w:w="4950" w:space="0"/>
        <w:col w:w="4959" w:space="0"/>
        <w:col w:w="9909" w:space="0"/>
        <w:col w:w="9139" w:space="0"/>
        <w:col w:w="770" w:space="0"/>
        <w:col w:w="4944" w:space="0"/>
        <w:col w:w="4966" w:space="0"/>
        <w:col w:w="9910" w:space="0"/>
        <w:col w:w="694" w:space="0"/>
        <w:col w:w="9216" w:space="0"/>
        <w:col w:w="4940" w:space="0"/>
        <w:col w:w="4978" w:space="0"/>
        <w:col w:w="9918" w:space="0"/>
        <w:col w:w="9139" w:space="0"/>
        <w:col w:w="778" w:space="0"/>
        <w:col w:w="4942" w:space="0"/>
        <w:col w:w="4958" w:space="0"/>
        <w:col w:w="9900" w:space="0"/>
        <w:col w:w="694" w:space="0"/>
        <w:col w:w="9206" w:space="0"/>
        <w:col w:w="9909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